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4566D" w14:textId="711A8236" w:rsidR="00CC52C1" w:rsidRPr="00C35277" w:rsidRDefault="00C35277" w:rsidP="006B2BAC">
      <w:pPr>
        <w:pStyle w:val="HeadlinePM"/>
        <w:rPr>
          <w:lang w:val="nl-NL"/>
        </w:rPr>
      </w:pPr>
      <w:proofErr w:type="spellStart"/>
      <w:r w:rsidRPr="00C35277">
        <w:rPr>
          <w:lang w:val="nl-NL"/>
        </w:rPr>
        <w:t>M</w:t>
      </w:r>
      <w:r w:rsidR="00295911" w:rsidRPr="00C35277">
        <w:rPr>
          <w:lang w:val="nl-NL"/>
        </w:rPr>
        <w:t>esh</w:t>
      </w:r>
      <w:r w:rsidRPr="00C35277">
        <w:rPr>
          <w:lang w:val="nl-NL"/>
        </w:rPr>
        <w:t>-</w:t>
      </w:r>
      <w:r w:rsidR="00295911" w:rsidRPr="00C35277">
        <w:rPr>
          <w:lang w:val="nl-NL"/>
        </w:rPr>
        <w:t>Wi</w:t>
      </w:r>
      <w:r w:rsidRPr="00C35277">
        <w:rPr>
          <w:lang w:val="nl-NL"/>
        </w:rPr>
        <w:t>Fi</w:t>
      </w:r>
      <w:proofErr w:type="spellEnd"/>
      <w:r w:rsidRPr="00C35277">
        <w:rPr>
          <w:lang w:val="nl-NL"/>
        </w:rPr>
        <w:t>: wat houdt het precies in?</w:t>
      </w:r>
    </w:p>
    <w:p w14:paraId="0AF48651" w14:textId="50DFAC97" w:rsidR="00B73F9D" w:rsidRPr="00C35277" w:rsidRDefault="00C35277" w:rsidP="00B73F9D">
      <w:pPr>
        <w:pStyle w:val="AnreiertextPM"/>
        <w:rPr>
          <w:lang w:val="nl-NL"/>
        </w:rPr>
      </w:pPr>
      <w:r w:rsidRPr="00C35277">
        <w:rPr>
          <w:highlight w:val="yellow"/>
          <w:lang w:val="nl-NL"/>
        </w:rPr>
        <w:t>PLAATS, DATUM</w:t>
      </w:r>
      <w:r w:rsidR="006742A2" w:rsidRPr="00C35277">
        <w:rPr>
          <w:lang w:val="nl-NL"/>
        </w:rPr>
        <w:t xml:space="preserve"> – </w:t>
      </w:r>
      <w:proofErr w:type="spellStart"/>
      <w:r w:rsidRPr="00C35277">
        <w:rPr>
          <w:lang w:val="nl-NL"/>
        </w:rPr>
        <w:t>Wi</w:t>
      </w:r>
      <w:r>
        <w:rPr>
          <w:lang w:val="nl-NL"/>
        </w:rPr>
        <w:t>Fi</w:t>
      </w:r>
      <w:proofErr w:type="spellEnd"/>
      <w:r>
        <w:rPr>
          <w:lang w:val="nl-NL"/>
        </w:rPr>
        <w:t xml:space="preserve"> vormt al vele jaren</w:t>
      </w:r>
      <w:r w:rsidRPr="00C35277">
        <w:rPr>
          <w:lang w:val="nl-NL"/>
        </w:rPr>
        <w:t xml:space="preserve"> een centraal onderdeel van ons dagelijks</w:t>
      </w:r>
      <w:r w:rsidR="005A7883">
        <w:rPr>
          <w:lang w:val="nl-NL"/>
        </w:rPr>
        <w:t>e</w:t>
      </w:r>
      <w:r w:rsidRPr="00C35277">
        <w:rPr>
          <w:lang w:val="nl-NL"/>
        </w:rPr>
        <w:t xml:space="preserve"> leven</w:t>
      </w:r>
      <w:r>
        <w:rPr>
          <w:lang w:val="nl-NL"/>
        </w:rPr>
        <w:t xml:space="preserve"> thuis</w:t>
      </w:r>
      <w:r w:rsidRPr="00C35277">
        <w:rPr>
          <w:lang w:val="nl-NL"/>
        </w:rPr>
        <w:t>. Van tablets tot slimme tv's en robotstofzuigers</w:t>
      </w:r>
      <w:r>
        <w:rPr>
          <w:lang w:val="nl-NL"/>
        </w:rPr>
        <w:t>:</w:t>
      </w:r>
      <w:r w:rsidRPr="00C35277">
        <w:rPr>
          <w:lang w:val="nl-NL"/>
        </w:rPr>
        <w:t xml:space="preserve"> steeds meer apparaten zijn afhankelijk van een stabiele </w:t>
      </w:r>
      <w:r>
        <w:rPr>
          <w:lang w:val="nl-NL"/>
        </w:rPr>
        <w:t>internet</w:t>
      </w:r>
      <w:r w:rsidRPr="00C35277">
        <w:rPr>
          <w:lang w:val="nl-NL"/>
        </w:rPr>
        <w:t xml:space="preserve">verbinding. Toch is juist deze verbinding in veel huishoudens </w:t>
      </w:r>
      <w:r>
        <w:rPr>
          <w:lang w:val="nl-NL"/>
        </w:rPr>
        <w:t>wankel,</w:t>
      </w:r>
      <w:r w:rsidRPr="00C35277">
        <w:rPr>
          <w:lang w:val="nl-NL"/>
        </w:rPr>
        <w:t xml:space="preserve"> omdat</w:t>
      </w:r>
      <w:r>
        <w:rPr>
          <w:lang w:val="nl-NL"/>
        </w:rPr>
        <w:t xml:space="preserve"> er met elk nieuw </w:t>
      </w:r>
      <w:proofErr w:type="spellStart"/>
      <w:r>
        <w:rPr>
          <w:lang w:val="nl-NL"/>
        </w:rPr>
        <w:t>WiFi</w:t>
      </w:r>
      <w:proofErr w:type="spellEnd"/>
      <w:r>
        <w:rPr>
          <w:lang w:val="nl-NL"/>
        </w:rPr>
        <w:t>-</w:t>
      </w:r>
      <w:r w:rsidR="005A7883">
        <w:rPr>
          <w:lang w:val="nl-NL"/>
        </w:rPr>
        <w:t xml:space="preserve">slurpend </w:t>
      </w:r>
      <w:r>
        <w:rPr>
          <w:lang w:val="nl-NL"/>
        </w:rPr>
        <w:t xml:space="preserve">apparaat meer druk op het internet komt </w:t>
      </w:r>
      <w:r w:rsidR="005A7883">
        <w:rPr>
          <w:lang w:val="nl-NL"/>
        </w:rPr>
        <w:t>te</w:t>
      </w:r>
      <w:r>
        <w:rPr>
          <w:lang w:val="nl-NL"/>
        </w:rPr>
        <w:t xml:space="preserve"> liggen</w:t>
      </w:r>
      <w:r w:rsidRPr="00C35277">
        <w:rPr>
          <w:lang w:val="nl-NL"/>
        </w:rPr>
        <w:t xml:space="preserve">. </w:t>
      </w:r>
      <w:r>
        <w:rPr>
          <w:lang w:val="nl-NL"/>
        </w:rPr>
        <w:t>Een van de meest</w:t>
      </w:r>
      <w:r w:rsidRPr="00C35277">
        <w:rPr>
          <w:lang w:val="nl-NL"/>
        </w:rPr>
        <w:t xml:space="preserve"> </w:t>
      </w:r>
      <w:r>
        <w:rPr>
          <w:lang w:val="nl-NL"/>
        </w:rPr>
        <w:t>moderne</w:t>
      </w:r>
      <w:r w:rsidRPr="00C35277">
        <w:rPr>
          <w:lang w:val="nl-NL"/>
        </w:rPr>
        <w:t xml:space="preserve"> oplossing</w:t>
      </w:r>
      <w:r>
        <w:rPr>
          <w:lang w:val="nl-NL"/>
        </w:rPr>
        <w:t>en</w:t>
      </w:r>
      <w:r w:rsidRPr="00C35277">
        <w:rPr>
          <w:lang w:val="nl-NL"/>
        </w:rPr>
        <w:t xml:space="preserve"> </w:t>
      </w:r>
      <w:r w:rsidR="005A7883">
        <w:rPr>
          <w:lang w:val="nl-NL"/>
        </w:rPr>
        <w:t>om het netwerk stevig te houden,</w:t>
      </w:r>
      <w:r>
        <w:rPr>
          <w:lang w:val="nl-NL"/>
        </w:rPr>
        <w:t xml:space="preserve"> </w:t>
      </w:r>
      <w:r w:rsidRPr="00C35277">
        <w:rPr>
          <w:lang w:val="nl-NL"/>
        </w:rPr>
        <w:t xml:space="preserve">heet </w:t>
      </w:r>
      <w:proofErr w:type="spellStart"/>
      <w:r w:rsidRPr="00C35277">
        <w:rPr>
          <w:lang w:val="nl-NL"/>
        </w:rPr>
        <w:t>mesh</w:t>
      </w:r>
      <w:r>
        <w:rPr>
          <w:lang w:val="nl-NL"/>
        </w:rPr>
        <w:t>-Wi</w:t>
      </w:r>
      <w:r w:rsidRPr="00C35277">
        <w:rPr>
          <w:lang w:val="nl-NL"/>
        </w:rPr>
        <w:t>Fi</w:t>
      </w:r>
      <w:proofErr w:type="spellEnd"/>
      <w:r w:rsidRPr="00C35277">
        <w:rPr>
          <w:lang w:val="nl-NL"/>
        </w:rPr>
        <w:t xml:space="preserve"> </w:t>
      </w:r>
      <w:r>
        <w:rPr>
          <w:lang w:val="nl-NL"/>
        </w:rPr>
        <w:t>–</w:t>
      </w:r>
      <w:r w:rsidRPr="00C35277">
        <w:rPr>
          <w:lang w:val="nl-NL"/>
        </w:rPr>
        <w:t xml:space="preserve"> maar wat houdt dat eigenlijk in?</w:t>
      </w:r>
    </w:p>
    <w:p w14:paraId="2E16FA11" w14:textId="45D90ED8" w:rsidR="003927C8" w:rsidRPr="00C35277" w:rsidRDefault="00817C53" w:rsidP="0070320B">
      <w:pPr>
        <w:pStyle w:val="SubheadlinePM"/>
        <w:rPr>
          <w:lang w:val="nl-NL"/>
        </w:rPr>
      </w:pPr>
      <w:proofErr w:type="spellStart"/>
      <w:r w:rsidRPr="00C35277">
        <w:rPr>
          <w:lang w:val="nl-NL"/>
        </w:rPr>
        <w:t>Mesh</w:t>
      </w:r>
      <w:r w:rsidR="00C35277">
        <w:rPr>
          <w:lang w:val="nl-NL"/>
        </w:rPr>
        <w:t>-Wi</w:t>
      </w:r>
      <w:r w:rsidRPr="00C35277">
        <w:rPr>
          <w:lang w:val="nl-NL"/>
        </w:rPr>
        <w:t>Fi</w:t>
      </w:r>
      <w:proofErr w:type="spellEnd"/>
      <w:r w:rsidRPr="00C35277">
        <w:rPr>
          <w:lang w:val="nl-NL"/>
        </w:rPr>
        <w:t xml:space="preserve">: </w:t>
      </w:r>
      <w:r w:rsidR="00C35277" w:rsidRPr="00C35277">
        <w:rPr>
          <w:lang w:val="nl-NL"/>
        </w:rPr>
        <w:t>de o</w:t>
      </w:r>
      <w:r w:rsidR="00C35277">
        <w:rPr>
          <w:lang w:val="nl-NL"/>
        </w:rPr>
        <w:t>plossing voor alledaagse problemen</w:t>
      </w:r>
    </w:p>
    <w:p w14:paraId="2FDCC4F7" w14:textId="6760DFFA" w:rsidR="00C35277" w:rsidRPr="00C35277" w:rsidRDefault="00C35277" w:rsidP="00C35277">
      <w:pPr>
        <w:pStyle w:val="StandardtextPM"/>
        <w:rPr>
          <w:lang w:val="nl-NL"/>
        </w:rPr>
      </w:pPr>
      <w:r w:rsidRPr="00C35277">
        <w:rPr>
          <w:lang w:val="nl-NL"/>
        </w:rPr>
        <w:t>Een</w:t>
      </w:r>
      <w:r>
        <w:rPr>
          <w:lang w:val="nl-NL"/>
        </w:rPr>
        <w:t xml:space="preserve"> </w:t>
      </w:r>
      <w:proofErr w:type="spellStart"/>
      <w:r>
        <w:rPr>
          <w:lang w:val="nl-NL"/>
        </w:rPr>
        <w:t>WiFi</w:t>
      </w:r>
      <w:proofErr w:type="spellEnd"/>
      <w:r>
        <w:rPr>
          <w:lang w:val="nl-NL"/>
        </w:rPr>
        <w:t>-</w:t>
      </w:r>
      <w:r w:rsidRPr="00C35277">
        <w:rPr>
          <w:lang w:val="nl-NL"/>
        </w:rPr>
        <w:t xml:space="preserve">router </w:t>
      </w:r>
      <w:r>
        <w:rPr>
          <w:lang w:val="nl-NL"/>
        </w:rPr>
        <w:t>plus misschien</w:t>
      </w:r>
      <w:r w:rsidRPr="00C35277">
        <w:rPr>
          <w:lang w:val="nl-NL"/>
        </w:rPr>
        <w:t xml:space="preserve"> één of twee later aangeschafte </w:t>
      </w:r>
      <w:proofErr w:type="spellStart"/>
      <w:r w:rsidRPr="00C35277">
        <w:rPr>
          <w:lang w:val="nl-NL"/>
        </w:rPr>
        <w:t>repeaters</w:t>
      </w:r>
      <w:proofErr w:type="spellEnd"/>
      <w:r w:rsidRPr="00C35277">
        <w:rPr>
          <w:lang w:val="nl-NL"/>
        </w:rPr>
        <w:t xml:space="preserve">, die </w:t>
      </w:r>
      <w:r w:rsidR="00423234">
        <w:rPr>
          <w:lang w:val="nl-NL"/>
        </w:rPr>
        <w:t xml:space="preserve">min of meer </w:t>
      </w:r>
      <w:r w:rsidRPr="00C35277">
        <w:rPr>
          <w:lang w:val="nl-NL"/>
        </w:rPr>
        <w:t xml:space="preserve">goed samenwerken. Dat is </w:t>
      </w:r>
      <w:r>
        <w:rPr>
          <w:lang w:val="nl-NL"/>
        </w:rPr>
        <w:t xml:space="preserve">zo ongeveer </w:t>
      </w:r>
      <w:r w:rsidRPr="00C35277">
        <w:rPr>
          <w:lang w:val="nl-NL"/>
        </w:rPr>
        <w:t xml:space="preserve">hoe de </w:t>
      </w:r>
      <w:proofErr w:type="spellStart"/>
      <w:r w:rsidRPr="00C35277">
        <w:rPr>
          <w:lang w:val="nl-NL"/>
        </w:rPr>
        <w:t>WiFi</w:t>
      </w:r>
      <w:proofErr w:type="spellEnd"/>
      <w:r w:rsidRPr="00C35277">
        <w:rPr>
          <w:lang w:val="nl-NL"/>
        </w:rPr>
        <w:t>-</w:t>
      </w:r>
      <w:r>
        <w:rPr>
          <w:lang w:val="nl-NL"/>
        </w:rPr>
        <w:t xml:space="preserve">setup </w:t>
      </w:r>
      <w:r w:rsidRPr="00C35277">
        <w:rPr>
          <w:lang w:val="nl-NL"/>
        </w:rPr>
        <w:t xml:space="preserve">er in veel huishoudens uitziet. </w:t>
      </w:r>
      <w:r w:rsidR="005A7883">
        <w:rPr>
          <w:lang w:val="nl-NL"/>
        </w:rPr>
        <w:t xml:space="preserve">Binnen deze opstelling </w:t>
      </w:r>
      <w:r w:rsidRPr="00C35277">
        <w:rPr>
          <w:lang w:val="nl-NL"/>
        </w:rPr>
        <w:t xml:space="preserve">doen zich </w:t>
      </w:r>
      <w:r w:rsidR="00610E6E">
        <w:rPr>
          <w:lang w:val="nl-NL"/>
        </w:rPr>
        <w:t xml:space="preserve">echter </w:t>
      </w:r>
      <w:r w:rsidRPr="00C35277">
        <w:rPr>
          <w:lang w:val="nl-NL"/>
        </w:rPr>
        <w:t>vaak problemen voor: videostreams vertragen, verbindingen vallen weg</w:t>
      </w:r>
      <w:r w:rsidR="005A7883">
        <w:rPr>
          <w:lang w:val="nl-NL"/>
        </w:rPr>
        <w:t xml:space="preserve"> tijdens het online vergaderen</w:t>
      </w:r>
      <w:r w:rsidRPr="00C35277">
        <w:rPr>
          <w:lang w:val="nl-NL"/>
        </w:rPr>
        <w:t xml:space="preserve"> en </w:t>
      </w:r>
      <w:r w:rsidR="005A7883">
        <w:rPr>
          <w:lang w:val="nl-NL"/>
        </w:rPr>
        <w:t>webpagina</w:t>
      </w:r>
      <w:r w:rsidR="00C4111E">
        <w:rPr>
          <w:lang w:val="nl-NL"/>
        </w:rPr>
        <w:t>’s laden als stroop</w:t>
      </w:r>
      <w:r w:rsidRPr="00C35277">
        <w:rPr>
          <w:lang w:val="nl-NL"/>
        </w:rPr>
        <w:t xml:space="preserve">. Deze problemen worden veroorzaakt door </w:t>
      </w:r>
      <w:r w:rsidR="00C4111E">
        <w:rPr>
          <w:lang w:val="nl-NL"/>
        </w:rPr>
        <w:t>een</w:t>
      </w:r>
      <w:r w:rsidRPr="00C35277">
        <w:rPr>
          <w:lang w:val="nl-NL"/>
        </w:rPr>
        <w:t xml:space="preserve"> </w:t>
      </w:r>
      <w:proofErr w:type="spellStart"/>
      <w:r w:rsidRPr="00C35277">
        <w:rPr>
          <w:lang w:val="nl-NL"/>
        </w:rPr>
        <w:t>Wi</w:t>
      </w:r>
      <w:r w:rsidR="00C4111E">
        <w:rPr>
          <w:lang w:val="nl-NL"/>
        </w:rPr>
        <w:t>Fi</w:t>
      </w:r>
      <w:proofErr w:type="spellEnd"/>
      <w:r w:rsidR="00C4111E">
        <w:rPr>
          <w:lang w:val="nl-NL"/>
        </w:rPr>
        <w:t>-dekking die onvoldoende is</w:t>
      </w:r>
      <w:r w:rsidRPr="00C35277">
        <w:rPr>
          <w:lang w:val="nl-NL"/>
        </w:rPr>
        <w:t xml:space="preserve"> of </w:t>
      </w:r>
      <w:r w:rsidR="00610E6E">
        <w:rPr>
          <w:lang w:val="nl-NL"/>
        </w:rPr>
        <w:t xml:space="preserve">door </w:t>
      </w:r>
      <w:r w:rsidRPr="00C35277">
        <w:rPr>
          <w:lang w:val="nl-NL"/>
        </w:rPr>
        <w:t xml:space="preserve">slecht gecoördineerde </w:t>
      </w:r>
      <w:proofErr w:type="spellStart"/>
      <w:r w:rsidRPr="00C35277">
        <w:rPr>
          <w:lang w:val="nl-NL"/>
        </w:rPr>
        <w:t>W</w:t>
      </w:r>
      <w:r w:rsidR="00C4111E">
        <w:rPr>
          <w:lang w:val="nl-NL"/>
        </w:rPr>
        <w:t>iFi</w:t>
      </w:r>
      <w:proofErr w:type="spellEnd"/>
      <w:r w:rsidR="00C4111E">
        <w:rPr>
          <w:lang w:val="nl-NL"/>
        </w:rPr>
        <w:t xml:space="preserve"> access points</w:t>
      </w:r>
      <w:r w:rsidRPr="00C35277">
        <w:rPr>
          <w:lang w:val="nl-NL"/>
        </w:rPr>
        <w:t>.</w:t>
      </w:r>
    </w:p>
    <w:p w14:paraId="437D13E4" w14:textId="77777777" w:rsidR="00C35277" w:rsidRPr="00C35277" w:rsidRDefault="00C35277" w:rsidP="00C35277">
      <w:pPr>
        <w:pStyle w:val="StandardtextPM"/>
        <w:rPr>
          <w:lang w:val="nl-NL"/>
        </w:rPr>
      </w:pPr>
    </w:p>
    <w:p w14:paraId="51E9578C" w14:textId="0A7D5516" w:rsidR="00C35277" w:rsidRPr="00C35277" w:rsidRDefault="00C4111E" w:rsidP="00C35277">
      <w:pPr>
        <w:pStyle w:val="StandardtextPM"/>
        <w:rPr>
          <w:lang w:val="nl-NL"/>
        </w:rPr>
      </w:pPr>
      <w:proofErr w:type="spellStart"/>
      <w:r>
        <w:rPr>
          <w:lang w:val="nl-NL"/>
        </w:rPr>
        <w:t>Mesh-WiFi</w:t>
      </w:r>
      <w:proofErr w:type="spellEnd"/>
      <w:r>
        <w:rPr>
          <w:lang w:val="nl-NL"/>
        </w:rPr>
        <w:t xml:space="preserve"> vormt de</w:t>
      </w:r>
      <w:r w:rsidR="00C35277" w:rsidRPr="00C35277">
        <w:rPr>
          <w:lang w:val="nl-NL"/>
        </w:rPr>
        <w:t xml:space="preserve"> oplossing voor deze</w:t>
      </w:r>
      <w:r>
        <w:rPr>
          <w:lang w:val="nl-NL"/>
        </w:rPr>
        <w:t xml:space="preserve"> twee</w:t>
      </w:r>
      <w:r w:rsidR="00C35277" w:rsidRPr="00C35277">
        <w:rPr>
          <w:lang w:val="nl-NL"/>
        </w:rPr>
        <w:t xml:space="preserve"> problemen. Deze term verwijst naar geavanceerde </w:t>
      </w:r>
      <w:proofErr w:type="spellStart"/>
      <w:r w:rsidR="00C35277" w:rsidRPr="00C35277">
        <w:rPr>
          <w:lang w:val="nl-NL"/>
        </w:rPr>
        <w:t>WiFi</w:t>
      </w:r>
      <w:proofErr w:type="spellEnd"/>
      <w:r>
        <w:rPr>
          <w:lang w:val="nl-NL"/>
        </w:rPr>
        <w:t>-</w:t>
      </w:r>
      <w:r w:rsidR="00C35277" w:rsidRPr="00C35277">
        <w:rPr>
          <w:lang w:val="nl-NL"/>
        </w:rPr>
        <w:t>thuisnetwerken die verschillende toegangspunten</w:t>
      </w:r>
      <w:r>
        <w:rPr>
          <w:lang w:val="nl-NL"/>
        </w:rPr>
        <w:t xml:space="preserve"> samenknopen</w:t>
      </w:r>
      <w:r w:rsidR="00C35277" w:rsidRPr="00C35277">
        <w:rPr>
          <w:lang w:val="nl-NL"/>
        </w:rPr>
        <w:t xml:space="preserve"> tot een hecht </w:t>
      </w:r>
      <w:proofErr w:type="spellStart"/>
      <w:r w:rsidR="00C35277" w:rsidRPr="00C35277">
        <w:rPr>
          <w:lang w:val="nl-NL"/>
        </w:rPr>
        <w:t>WiFi</w:t>
      </w:r>
      <w:proofErr w:type="spellEnd"/>
      <w:r>
        <w:rPr>
          <w:lang w:val="nl-NL"/>
        </w:rPr>
        <w:t>-</w:t>
      </w:r>
      <w:r w:rsidR="00C35277" w:rsidRPr="00C35277">
        <w:rPr>
          <w:lang w:val="nl-NL"/>
        </w:rPr>
        <w:t>netwerk, waardoor een aanzienlijk betere dekking mogelijk is en de overdracht</w:t>
      </w:r>
      <w:r>
        <w:rPr>
          <w:lang w:val="nl-NL"/>
        </w:rPr>
        <w:t xml:space="preserve"> van data</w:t>
      </w:r>
      <w:r w:rsidR="00C35277" w:rsidRPr="00C35277">
        <w:rPr>
          <w:lang w:val="nl-NL"/>
        </w:rPr>
        <w:t xml:space="preserve"> </w:t>
      </w:r>
      <w:r w:rsidR="00610E6E">
        <w:rPr>
          <w:lang w:val="nl-NL"/>
        </w:rPr>
        <w:t xml:space="preserve">beter </w:t>
      </w:r>
      <w:r>
        <w:rPr>
          <w:lang w:val="nl-NL"/>
        </w:rPr>
        <w:t>verloopt</w:t>
      </w:r>
      <w:r w:rsidR="00C35277" w:rsidRPr="00C35277">
        <w:rPr>
          <w:lang w:val="nl-NL"/>
        </w:rPr>
        <w:t>.</w:t>
      </w:r>
    </w:p>
    <w:p w14:paraId="194F69E0" w14:textId="7A581128" w:rsidR="003927C8" w:rsidRPr="00C4111E" w:rsidRDefault="00C4111E" w:rsidP="00B73F9D">
      <w:pPr>
        <w:pStyle w:val="SubheadlinePM"/>
        <w:rPr>
          <w:lang w:val="nl-NL"/>
        </w:rPr>
      </w:pPr>
      <w:r w:rsidRPr="00C4111E">
        <w:rPr>
          <w:lang w:val="nl-NL"/>
        </w:rPr>
        <w:t xml:space="preserve">Sterkere </w:t>
      </w:r>
      <w:proofErr w:type="spellStart"/>
      <w:r w:rsidRPr="00C4111E">
        <w:rPr>
          <w:lang w:val="nl-NL"/>
        </w:rPr>
        <w:t>WiFi</w:t>
      </w:r>
      <w:proofErr w:type="spellEnd"/>
    </w:p>
    <w:p w14:paraId="47E60A71" w14:textId="4D87F5E7" w:rsidR="00C4111E" w:rsidRPr="00C4111E" w:rsidRDefault="00C4111E" w:rsidP="004A5F1F">
      <w:pPr>
        <w:pStyle w:val="StandardtextPM"/>
        <w:rPr>
          <w:lang w:val="nl-NL"/>
        </w:rPr>
      </w:pPr>
      <w:r w:rsidRPr="00C4111E">
        <w:rPr>
          <w:lang w:val="nl-NL"/>
        </w:rPr>
        <w:t xml:space="preserve">In eerste instantie klinkt het concept van </w:t>
      </w:r>
      <w:proofErr w:type="spellStart"/>
      <w:r w:rsidRPr="00C4111E">
        <w:rPr>
          <w:lang w:val="nl-NL"/>
        </w:rPr>
        <w:t>mesh</w:t>
      </w:r>
      <w:r>
        <w:rPr>
          <w:lang w:val="nl-NL"/>
        </w:rPr>
        <w:t>-</w:t>
      </w:r>
      <w:r w:rsidRPr="00C4111E">
        <w:rPr>
          <w:lang w:val="nl-NL"/>
        </w:rPr>
        <w:t>WiFi</w:t>
      </w:r>
      <w:proofErr w:type="spellEnd"/>
      <w:r w:rsidRPr="00C4111E">
        <w:rPr>
          <w:lang w:val="nl-NL"/>
        </w:rPr>
        <w:t xml:space="preserve"> </w:t>
      </w:r>
      <w:r>
        <w:rPr>
          <w:lang w:val="nl-NL"/>
        </w:rPr>
        <w:t>misschien technisch wat</w:t>
      </w:r>
      <w:r w:rsidRPr="00C4111E">
        <w:rPr>
          <w:lang w:val="nl-NL"/>
        </w:rPr>
        <w:t xml:space="preserve"> ingewikkeld</w:t>
      </w:r>
      <w:r w:rsidR="00423234">
        <w:rPr>
          <w:lang w:val="nl-NL"/>
        </w:rPr>
        <w:t>. M</w:t>
      </w:r>
      <w:r w:rsidR="00610E6E">
        <w:rPr>
          <w:lang w:val="nl-NL"/>
        </w:rPr>
        <w:t>aar</w:t>
      </w:r>
      <w:r w:rsidRPr="00C4111E">
        <w:rPr>
          <w:lang w:val="nl-NL"/>
        </w:rPr>
        <w:t xml:space="preserve"> </w:t>
      </w:r>
      <w:r>
        <w:rPr>
          <w:lang w:val="nl-NL"/>
        </w:rPr>
        <w:t>eigenlijk</w:t>
      </w:r>
      <w:r w:rsidRPr="00C4111E">
        <w:rPr>
          <w:lang w:val="nl-NL"/>
        </w:rPr>
        <w:t xml:space="preserve"> zijn</w:t>
      </w:r>
      <w:r>
        <w:rPr>
          <w:lang w:val="nl-NL"/>
        </w:rPr>
        <w:t xml:space="preserve"> apparaten die</w:t>
      </w:r>
      <w:r w:rsidRPr="00C4111E">
        <w:rPr>
          <w:lang w:val="nl-NL"/>
        </w:rPr>
        <w:t xml:space="preserve"> </w:t>
      </w:r>
      <w:proofErr w:type="spellStart"/>
      <w:r>
        <w:rPr>
          <w:lang w:val="nl-NL"/>
        </w:rPr>
        <w:t>mesh</w:t>
      </w:r>
      <w:proofErr w:type="spellEnd"/>
      <w:r>
        <w:rPr>
          <w:lang w:val="nl-NL"/>
        </w:rPr>
        <w:t xml:space="preserve">-netwerken opzetten, zoals </w:t>
      </w:r>
      <w:r w:rsidRPr="00C4111E">
        <w:rPr>
          <w:lang w:val="nl-NL"/>
        </w:rPr>
        <w:t xml:space="preserve">het Magic </w:t>
      </w:r>
      <w:proofErr w:type="spellStart"/>
      <w:r w:rsidRPr="00C4111E">
        <w:rPr>
          <w:lang w:val="nl-NL"/>
        </w:rPr>
        <w:t>WiFi</w:t>
      </w:r>
      <w:proofErr w:type="spellEnd"/>
      <w:r>
        <w:rPr>
          <w:lang w:val="nl-NL"/>
        </w:rPr>
        <w:t>-</w:t>
      </w:r>
      <w:r w:rsidRPr="00C4111E">
        <w:rPr>
          <w:lang w:val="nl-NL"/>
        </w:rPr>
        <w:t xml:space="preserve">systeem of de </w:t>
      </w:r>
      <w:proofErr w:type="spellStart"/>
      <w:r>
        <w:rPr>
          <w:lang w:val="nl-NL"/>
        </w:rPr>
        <w:t>r</w:t>
      </w:r>
      <w:r w:rsidRPr="00C4111E">
        <w:rPr>
          <w:lang w:val="nl-NL"/>
        </w:rPr>
        <w:t>epeaters</w:t>
      </w:r>
      <w:proofErr w:type="spellEnd"/>
      <w:r w:rsidRPr="00C4111E">
        <w:rPr>
          <w:lang w:val="nl-NL"/>
        </w:rPr>
        <w:t xml:space="preserve"> van </w:t>
      </w:r>
      <w:proofErr w:type="spellStart"/>
      <w:r w:rsidRPr="00C4111E">
        <w:rPr>
          <w:lang w:val="nl-NL"/>
        </w:rPr>
        <w:t>devolo</w:t>
      </w:r>
      <w:proofErr w:type="spellEnd"/>
      <w:r>
        <w:rPr>
          <w:lang w:val="nl-NL"/>
        </w:rPr>
        <w:t>, vaak</w:t>
      </w:r>
      <w:r w:rsidRPr="00C4111E">
        <w:rPr>
          <w:lang w:val="nl-NL"/>
        </w:rPr>
        <w:t xml:space="preserve"> </w:t>
      </w:r>
      <w:r>
        <w:rPr>
          <w:lang w:val="nl-NL"/>
        </w:rPr>
        <w:t>heel gebruiksv</w:t>
      </w:r>
      <w:r w:rsidRPr="00C4111E">
        <w:rPr>
          <w:lang w:val="nl-NL"/>
        </w:rPr>
        <w:t>riendelijk en eenvoudig te bedienen</w:t>
      </w:r>
      <w:r>
        <w:rPr>
          <w:lang w:val="nl-NL"/>
        </w:rPr>
        <w:t>,</w:t>
      </w:r>
      <w:r w:rsidRPr="00C4111E">
        <w:rPr>
          <w:lang w:val="nl-NL"/>
        </w:rPr>
        <w:t xml:space="preserve"> omdat bijna alles automatisch verloopt. Dat begint al bij de installatie. </w:t>
      </w:r>
      <w:r>
        <w:rPr>
          <w:lang w:val="nl-NL"/>
        </w:rPr>
        <w:t xml:space="preserve">Neem de </w:t>
      </w:r>
      <w:proofErr w:type="spellStart"/>
      <w:r>
        <w:rPr>
          <w:lang w:val="nl-NL"/>
        </w:rPr>
        <w:t>devolo</w:t>
      </w:r>
      <w:proofErr w:type="spellEnd"/>
      <w:r>
        <w:rPr>
          <w:lang w:val="nl-NL"/>
        </w:rPr>
        <w:t xml:space="preserve"> Magic als voorbeeld: n</w:t>
      </w:r>
      <w:r w:rsidRPr="00C4111E">
        <w:rPr>
          <w:lang w:val="nl-NL"/>
        </w:rPr>
        <w:t xml:space="preserve">adat de WPS-knoppen op de router en de </w:t>
      </w:r>
      <w:proofErr w:type="spellStart"/>
      <w:r w:rsidRPr="00C4111E">
        <w:rPr>
          <w:lang w:val="nl-NL"/>
        </w:rPr>
        <w:t>devolo</w:t>
      </w:r>
      <w:proofErr w:type="spellEnd"/>
      <w:r w:rsidRPr="00C4111E">
        <w:rPr>
          <w:lang w:val="nl-NL"/>
        </w:rPr>
        <w:t xml:space="preserve"> Magic zijn ingedrukt, synchroniseren de </w:t>
      </w:r>
      <w:r>
        <w:rPr>
          <w:lang w:val="nl-NL"/>
        </w:rPr>
        <w:t>access points</w:t>
      </w:r>
      <w:r w:rsidRPr="00C4111E">
        <w:rPr>
          <w:lang w:val="nl-NL"/>
        </w:rPr>
        <w:t xml:space="preserve"> </w:t>
      </w:r>
      <w:r>
        <w:rPr>
          <w:lang w:val="nl-NL"/>
        </w:rPr>
        <w:t xml:space="preserve">zichzelf </w:t>
      </w:r>
      <w:r w:rsidRPr="00C4111E">
        <w:rPr>
          <w:lang w:val="nl-NL"/>
        </w:rPr>
        <w:t>zodat alle</w:t>
      </w:r>
      <w:r>
        <w:rPr>
          <w:lang w:val="nl-NL"/>
        </w:rPr>
        <w:t xml:space="preserve"> access points</w:t>
      </w:r>
      <w:r w:rsidRPr="00C4111E">
        <w:rPr>
          <w:lang w:val="nl-NL"/>
        </w:rPr>
        <w:t xml:space="preserve"> dezelfde </w:t>
      </w:r>
      <w:proofErr w:type="spellStart"/>
      <w:r w:rsidRPr="00C4111E">
        <w:rPr>
          <w:lang w:val="nl-NL"/>
        </w:rPr>
        <w:t>WiFi</w:t>
      </w:r>
      <w:proofErr w:type="spellEnd"/>
      <w:r w:rsidRPr="00C4111E">
        <w:rPr>
          <w:lang w:val="nl-NL"/>
        </w:rPr>
        <w:t xml:space="preserve">-naam en hetzelfde wachtwoord </w:t>
      </w:r>
      <w:r>
        <w:rPr>
          <w:lang w:val="nl-NL"/>
        </w:rPr>
        <w:t>krijgen</w:t>
      </w:r>
      <w:r w:rsidRPr="00C4111E">
        <w:rPr>
          <w:lang w:val="nl-NL"/>
        </w:rPr>
        <w:t xml:space="preserve">. </w:t>
      </w:r>
      <w:r>
        <w:rPr>
          <w:lang w:val="nl-NL"/>
        </w:rPr>
        <w:t>Binnen no time</w:t>
      </w:r>
      <w:r w:rsidRPr="00C4111E">
        <w:rPr>
          <w:lang w:val="nl-NL"/>
        </w:rPr>
        <w:t xml:space="preserve"> </w:t>
      </w:r>
      <w:r>
        <w:rPr>
          <w:lang w:val="nl-NL"/>
        </w:rPr>
        <w:t xml:space="preserve">heb </w:t>
      </w:r>
      <w:r w:rsidRPr="00C4111E">
        <w:rPr>
          <w:lang w:val="nl-NL"/>
        </w:rPr>
        <w:t>je</w:t>
      </w:r>
      <w:r>
        <w:rPr>
          <w:lang w:val="nl-NL"/>
        </w:rPr>
        <w:t xml:space="preserve"> dus</w:t>
      </w:r>
      <w:r w:rsidRPr="00C4111E">
        <w:rPr>
          <w:lang w:val="nl-NL"/>
        </w:rPr>
        <w:t xml:space="preserve"> een sterker thuisnetwerk dat </w:t>
      </w:r>
      <w:r>
        <w:rPr>
          <w:lang w:val="nl-NL"/>
        </w:rPr>
        <w:t>simpel</w:t>
      </w:r>
      <w:r w:rsidRPr="00C4111E">
        <w:rPr>
          <w:lang w:val="nl-NL"/>
        </w:rPr>
        <w:t xml:space="preserve"> te bedienen is met de praktische Home Network</w:t>
      </w:r>
      <w:r>
        <w:rPr>
          <w:lang w:val="nl-NL"/>
        </w:rPr>
        <w:t>-</w:t>
      </w:r>
      <w:r w:rsidRPr="00C4111E">
        <w:rPr>
          <w:lang w:val="nl-NL"/>
        </w:rPr>
        <w:t>app</w:t>
      </w:r>
      <w:r>
        <w:rPr>
          <w:lang w:val="nl-NL"/>
        </w:rPr>
        <w:t>. Dit slim samenhangende netwerk</w:t>
      </w:r>
      <w:r w:rsidRPr="00C4111E">
        <w:rPr>
          <w:lang w:val="nl-NL"/>
        </w:rPr>
        <w:t xml:space="preserve"> zorgt voor een betere onli</w:t>
      </w:r>
      <w:r>
        <w:rPr>
          <w:lang w:val="nl-NL"/>
        </w:rPr>
        <w:t>ne ervaring</w:t>
      </w:r>
      <w:r w:rsidR="00610E6E">
        <w:rPr>
          <w:lang w:val="nl-NL"/>
        </w:rPr>
        <w:t>.</w:t>
      </w:r>
    </w:p>
    <w:p w14:paraId="07C821BA" w14:textId="05A0A04B" w:rsidR="00F86931" w:rsidRPr="00C4111E" w:rsidRDefault="00C4111E" w:rsidP="00B73F9D">
      <w:pPr>
        <w:pStyle w:val="SubheadlinePM"/>
        <w:rPr>
          <w:lang w:val="nl-NL"/>
        </w:rPr>
      </w:pPr>
      <w:r w:rsidRPr="00C4111E">
        <w:rPr>
          <w:lang w:val="nl-NL"/>
        </w:rPr>
        <w:t xml:space="preserve">Het gemak van </w:t>
      </w:r>
      <w:proofErr w:type="spellStart"/>
      <w:r w:rsidRPr="00C4111E">
        <w:rPr>
          <w:lang w:val="nl-NL"/>
        </w:rPr>
        <w:t>mesh</w:t>
      </w:r>
      <w:proofErr w:type="spellEnd"/>
    </w:p>
    <w:p w14:paraId="1C8A67EC" w14:textId="66BB6ABC" w:rsidR="00C4111E" w:rsidRPr="00C4111E" w:rsidRDefault="00C4111E" w:rsidP="00C4111E">
      <w:pPr>
        <w:pStyle w:val="StandardtextPM"/>
        <w:rPr>
          <w:lang w:val="nl-NL"/>
        </w:rPr>
      </w:pPr>
      <w:r>
        <w:rPr>
          <w:lang w:val="nl-NL"/>
        </w:rPr>
        <w:t>Als je de geavanceerde</w:t>
      </w:r>
      <w:r w:rsidRPr="00C4111E">
        <w:rPr>
          <w:lang w:val="nl-NL"/>
        </w:rPr>
        <w:t xml:space="preserve"> </w:t>
      </w:r>
      <w:proofErr w:type="spellStart"/>
      <w:r w:rsidRPr="00C4111E">
        <w:rPr>
          <w:lang w:val="nl-NL"/>
        </w:rPr>
        <w:t>mesh</w:t>
      </w:r>
      <w:r>
        <w:rPr>
          <w:lang w:val="nl-NL"/>
        </w:rPr>
        <w:t>-</w:t>
      </w:r>
      <w:r w:rsidRPr="00C4111E">
        <w:rPr>
          <w:lang w:val="nl-NL"/>
        </w:rPr>
        <w:t>WiFi</w:t>
      </w:r>
      <w:proofErr w:type="spellEnd"/>
      <w:r w:rsidRPr="00C4111E">
        <w:rPr>
          <w:lang w:val="nl-NL"/>
        </w:rPr>
        <w:t xml:space="preserve"> van </w:t>
      </w:r>
      <w:proofErr w:type="spellStart"/>
      <w:r w:rsidRPr="00C4111E">
        <w:rPr>
          <w:lang w:val="nl-NL"/>
        </w:rPr>
        <w:t>devolo</w:t>
      </w:r>
      <w:proofErr w:type="spellEnd"/>
      <w:r w:rsidRPr="00C4111E">
        <w:rPr>
          <w:lang w:val="nl-NL"/>
        </w:rPr>
        <w:t xml:space="preserve"> gebruikt, </w:t>
      </w:r>
      <w:r>
        <w:rPr>
          <w:lang w:val="nl-NL"/>
        </w:rPr>
        <w:t>genieten je a</w:t>
      </w:r>
      <w:r w:rsidRPr="00C4111E">
        <w:rPr>
          <w:lang w:val="nl-NL"/>
        </w:rPr>
        <w:t xml:space="preserve">pparaten op verschillende manieren van </w:t>
      </w:r>
      <w:r>
        <w:rPr>
          <w:lang w:val="nl-NL"/>
        </w:rPr>
        <w:t xml:space="preserve">meer </w:t>
      </w:r>
      <w:r w:rsidRPr="00C4111E">
        <w:rPr>
          <w:lang w:val="nl-NL"/>
        </w:rPr>
        <w:t>stabiliteit en snelheid.</w:t>
      </w:r>
    </w:p>
    <w:p w14:paraId="04C17A44" w14:textId="77777777" w:rsidR="00C4111E" w:rsidRPr="00C4111E" w:rsidRDefault="00C4111E" w:rsidP="00C4111E">
      <w:pPr>
        <w:pStyle w:val="StandardtextPM"/>
        <w:rPr>
          <w:lang w:val="nl-NL"/>
        </w:rPr>
      </w:pPr>
    </w:p>
    <w:p w14:paraId="0D7C38A8" w14:textId="197F953F" w:rsidR="00C4111E" w:rsidRPr="00C4111E" w:rsidRDefault="00C4111E" w:rsidP="00C4111E">
      <w:pPr>
        <w:pStyle w:val="StandardtextPM"/>
        <w:rPr>
          <w:lang w:val="nl-NL"/>
        </w:rPr>
      </w:pPr>
      <w:r w:rsidRPr="00C4111E">
        <w:rPr>
          <w:b/>
          <w:bCs/>
          <w:lang w:val="nl-NL"/>
        </w:rPr>
        <w:t>Access point steering en client steering</w:t>
      </w:r>
      <w:r w:rsidRPr="00C4111E">
        <w:rPr>
          <w:lang w:val="nl-NL"/>
        </w:rPr>
        <w:t xml:space="preserve"> zorgen voor </w:t>
      </w:r>
      <w:r>
        <w:rPr>
          <w:lang w:val="nl-NL"/>
        </w:rPr>
        <w:t>de</w:t>
      </w:r>
      <w:r w:rsidRPr="00C4111E">
        <w:rPr>
          <w:lang w:val="nl-NL"/>
        </w:rPr>
        <w:t xml:space="preserve"> soepele verbinding. De afzonderlijke access points </w:t>
      </w:r>
      <w:r>
        <w:rPr>
          <w:lang w:val="nl-NL"/>
        </w:rPr>
        <w:t xml:space="preserve">die samenwerken binnen het </w:t>
      </w:r>
      <w:proofErr w:type="spellStart"/>
      <w:r>
        <w:rPr>
          <w:lang w:val="nl-NL"/>
        </w:rPr>
        <w:t>mesh</w:t>
      </w:r>
      <w:proofErr w:type="spellEnd"/>
      <w:r>
        <w:rPr>
          <w:lang w:val="nl-NL"/>
        </w:rPr>
        <w:t>-netwerk</w:t>
      </w:r>
      <w:r w:rsidRPr="00C4111E">
        <w:rPr>
          <w:lang w:val="nl-NL"/>
        </w:rPr>
        <w:t xml:space="preserve"> </w:t>
      </w:r>
      <w:r>
        <w:rPr>
          <w:lang w:val="nl-NL"/>
        </w:rPr>
        <w:t xml:space="preserve">verzekeren </w:t>
      </w:r>
      <w:r w:rsidRPr="00C4111E">
        <w:rPr>
          <w:lang w:val="nl-NL"/>
        </w:rPr>
        <w:t xml:space="preserve">dat apparaten altijd verbonden zijn met de sterkste </w:t>
      </w:r>
      <w:proofErr w:type="spellStart"/>
      <w:r w:rsidRPr="00C4111E">
        <w:rPr>
          <w:lang w:val="nl-NL"/>
        </w:rPr>
        <w:t>hotspot</w:t>
      </w:r>
      <w:proofErr w:type="spellEnd"/>
      <w:r>
        <w:rPr>
          <w:lang w:val="nl-NL"/>
        </w:rPr>
        <w:t xml:space="preserve"> in hun buurt</w:t>
      </w:r>
      <w:r w:rsidRPr="00C4111E">
        <w:rPr>
          <w:lang w:val="nl-NL"/>
        </w:rPr>
        <w:t>.</w:t>
      </w:r>
      <w:r>
        <w:rPr>
          <w:lang w:val="nl-NL"/>
        </w:rPr>
        <w:t xml:space="preserve"> Als je je bijvoorbeeld tijdens een videogesprek door je huis beweegt, schakelt het </w:t>
      </w:r>
      <w:proofErr w:type="spellStart"/>
      <w:r>
        <w:rPr>
          <w:lang w:val="nl-NL"/>
        </w:rPr>
        <w:t>mesh</w:t>
      </w:r>
      <w:proofErr w:type="spellEnd"/>
      <w:r>
        <w:rPr>
          <w:lang w:val="nl-NL"/>
        </w:rPr>
        <w:t xml:space="preserve">-netwerk je </w:t>
      </w:r>
      <w:proofErr w:type="spellStart"/>
      <w:r>
        <w:rPr>
          <w:lang w:val="nl-NL"/>
        </w:rPr>
        <w:t>WiFi</w:t>
      </w:r>
      <w:proofErr w:type="spellEnd"/>
      <w:r>
        <w:rPr>
          <w:lang w:val="nl-NL"/>
        </w:rPr>
        <w:t xml:space="preserve">-verbinding moeiteloos en zonder haperingen steeds over naar de beste </w:t>
      </w:r>
      <w:proofErr w:type="spellStart"/>
      <w:r>
        <w:rPr>
          <w:lang w:val="nl-NL"/>
        </w:rPr>
        <w:t>hotspot</w:t>
      </w:r>
      <w:proofErr w:type="spellEnd"/>
      <w:r>
        <w:rPr>
          <w:lang w:val="nl-NL"/>
        </w:rPr>
        <w:t>.</w:t>
      </w:r>
    </w:p>
    <w:p w14:paraId="7196301D" w14:textId="0309A29D" w:rsidR="00C4111E" w:rsidRPr="00C4111E" w:rsidRDefault="00C4111E" w:rsidP="00C4111E">
      <w:pPr>
        <w:pStyle w:val="StandardtextPM"/>
        <w:rPr>
          <w:lang w:val="nl-NL"/>
        </w:rPr>
      </w:pPr>
      <w:r w:rsidRPr="00C4111E">
        <w:rPr>
          <w:b/>
          <w:bCs/>
          <w:lang w:val="nl-NL"/>
        </w:rPr>
        <w:lastRenderedPageBreak/>
        <w:t>Band steering</w:t>
      </w:r>
      <w:r>
        <w:rPr>
          <w:lang w:val="nl-NL"/>
        </w:rPr>
        <w:t xml:space="preserve"> geeft een boost aan de prestaties van het thuisnetwerk</w:t>
      </w:r>
      <w:r w:rsidRPr="00C4111E">
        <w:rPr>
          <w:lang w:val="nl-NL"/>
        </w:rPr>
        <w:t xml:space="preserve">. Dit </w:t>
      </w:r>
      <w:r>
        <w:rPr>
          <w:lang w:val="nl-NL"/>
        </w:rPr>
        <w:t>doet het aan de hand van</w:t>
      </w:r>
      <w:r w:rsidRPr="00C4111E">
        <w:rPr>
          <w:lang w:val="nl-NL"/>
        </w:rPr>
        <w:t xml:space="preserve"> volledig automatisch schakelen van dataverbindingen tussen de 2,4 GHz</w:t>
      </w:r>
      <w:r>
        <w:rPr>
          <w:lang w:val="nl-NL"/>
        </w:rPr>
        <w:t>-</w:t>
      </w:r>
      <w:r w:rsidRPr="00C4111E">
        <w:rPr>
          <w:lang w:val="nl-NL"/>
        </w:rPr>
        <w:t xml:space="preserve"> en 5 GHz</w:t>
      </w:r>
      <w:r>
        <w:rPr>
          <w:lang w:val="nl-NL"/>
        </w:rPr>
        <w:t>-</w:t>
      </w:r>
      <w:r w:rsidRPr="00C4111E">
        <w:rPr>
          <w:lang w:val="nl-NL"/>
        </w:rPr>
        <w:t xml:space="preserve">frequentiebanden </w:t>
      </w:r>
      <w:r>
        <w:rPr>
          <w:lang w:val="nl-NL"/>
        </w:rPr>
        <w:t xml:space="preserve">– </w:t>
      </w:r>
      <w:r w:rsidRPr="00C4111E">
        <w:rPr>
          <w:lang w:val="nl-NL"/>
        </w:rPr>
        <w:t>afhankelijk van welke band het meest geschikt is</w:t>
      </w:r>
      <w:r>
        <w:rPr>
          <w:lang w:val="nl-NL"/>
        </w:rPr>
        <w:t>.</w:t>
      </w:r>
    </w:p>
    <w:p w14:paraId="477F9DA3" w14:textId="4F8A2E5D" w:rsidR="00C4111E" w:rsidRPr="00C4111E" w:rsidRDefault="00C4111E" w:rsidP="00C4111E">
      <w:pPr>
        <w:pStyle w:val="StandardtextPM"/>
        <w:rPr>
          <w:lang w:val="nl-NL"/>
        </w:rPr>
      </w:pPr>
      <w:proofErr w:type="spellStart"/>
      <w:r w:rsidRPr="00C4111E">
        <w:rPr>
          <w:b/>
          <w:bCs/>
          <w:lang w:val="nl-NL"/>
        </w:rPr>
        <w:t>Airtime</w:t>
      </w:r>
      <w:proofErr w:type="spellEnd"/>
      <w:r w:rsidRPr="00C4111E">
        <w:rPr>
          <w:b/>
          <w:bCs/>
          <w:lang w:val="nl-NL"/>
        </w:rPr>
        <w:t xml:space="preserve"> </w:t>
      </w:r>
      <w:proofErr w:type="spellStart"/>
      <w:r w:rsidRPr="00C4111E">
        <w:rPr>
          <w:b/>
          <w:bCs/>
          <w:lang w:val="nl-NL"/>
        </w:rPr>
        <w:t>fairness</w:t>
      </w:r>
      <w:proofErr w:type="spellEnd"/>
      <w:r w:rsidRPr="00C4111E">
        <w:rPr>
          <w:lang w:val="nl-NL"/>
        </w:rPr>
        <w:t xml:space="preserve"> zorgt als </w:t>
      </w:r>
      <w:r>
        <w:rPr>
          <w:lang w:val="nl-NL"/>
        </w:rPr>
        <w:t>‘</w:t>
      </w:r>
      <w:r w:rsidRPr="00C4111E">
        <w:rPr>
          <w:lang w:val="nl-NL"/>
        </w:rPr>
        <w:t>verkeerscentrale</w:t>
      </w:r>
      <w:r>
        <w:rPr>
          <w:lang w:val="nl-NL"/>
        </w:rPr>
        <w:t xml:space="preserve">’ </w:t>
      </w:r>
      <w:r w:rsidRPr="00C4111E">
        <w:rPr>
          <w:lang w:val="nl-NL"/>
        </w:rPr>
        <w:t xml:space="preserve">voor een optimale snelheid op de datasnelweg. </w:t>
      </w:r>
      <w:proofErr w:type="spellStart"/>
      <w:r w:rsidRPr="00C4111E">
        <w:rPr>
          <w:lang w:val="nl-NL"/>
        </w:rPr>
        <w:t>Mesh</w:t>
      </w:r>
      <w:r w:rsidR="007A4826">
        <w:rPr>
          <w:lang w:val="nl-NL"/>
        </w:rPr>
        <w:t>-</w:t>
      </w:r>
      <w:r>
        <w:rPr>
          <w:lang w:val="nl-NL"/>
        </w:rPr>
        <w:t>Wi</w:t>
      </w:r>
      <w:r w:rsidR="007A4826">
        <w:rPr>
          <w:lang w:val="nl-NL"/>
        </w:rPr>
        <w:t>F</w:t>
      </w:r>
      <w:r>
        <w:rPr>
          <w:lang w:val="nl-NL"/>
        </w:rPr>
        <w:t>i</w:t>
      </w:r>
      <w:proofErr w:type="spellEnd"/>
      <w:r>
        <w:rPr>
          <w:lang w:val="nl-NL"/>
        </w:rPr>
        <w:t xml:space="preserve"> </w:t>
      </w:r>
      <w:r w:rsidRPr="00C4111E">
        <w:rPr>
          <w:lang w:val="nl-NL"/>
        </w:rPr>
        <w:t>bereikt dit door snelle apparaten meer zendtijd (</w:t>
      </w:r>
      <w:proofErr w:type="spellStart"/>
      <w:r w:rsidRPr="00C4111E">
        <w:rPr>
          <w:lang w:val="nl-NL"/>
        </w:rPr>
        <w:t>airtime</w:t>
      </w:r>
      <w:proofErr w:type="spellEnd"/>
      <w:r w:rsidRPr="00C4111E">
        <w:rPr>
          <w:lang w:val="nl-NL"/>
        </w:rPr>
        <w:t xml:space="preserve">) te geven. </w:t>
      </w:r>
      <w:r>
        <w:rPr>
          <w:lang w:val="nl-NL"/>
        </w:rPr>
        <w:t>Normaal</w:t>
      </w:r>
      <w:r w:rsidR="00610E6E">
        <w:rPr>
          <w:lang w:val="nl-NL"/>
        </w:rPr>
        <w:t xml:space="preserve"> </w:t>
      </w:r>
      <w:r>
        <w:rPr>
          <w:lang w:val="nl-NL"/>
        </w:rPr>
        <w:t xml:space="preserve">gesproken </w:t>
      </w:r>
      <w:r w:rsidRPr="00C4111E">
        <w:rPr>
          <w:lang w:val="nl-NL"/>
        </w:rPr>
        <w:t>vertragen langzame</w:t>
      </w:r>
      <w:r w:rsidR="007A4826">
        <w:rPr>
          <w:lang w:val="nl-NL"/>
        </w:rPr>
        <w:t xml:space="preserve"> </w:t>
      </w:r>
      <w:r w:rsidRPr="00C4111E">
        <w:rPr>
          <w:lang w:val="nl-NL"/>
        </w:rPr>
        <w:t>apparaten en minder belangrijke toepassingen de datatransmissie</w:t>
      </w:r>
      <w:r>
        <w:rPr>
          <w:lang w:val="nl-NL"/>
        </w:rPr>
        <w:t xml:space="preserve">, maar met </w:t>
      </w:r>
      <w:proofErr w:type="spellStart"/>
      <w:r>
        <w:rPr>
          <w:lang w:val="nl-NL"/>
        </w:rPr>
        <w:t>airtime</w:t>
      </w:r>
      <w:proofErr w:type="spellEnd"/>
      <w:r>
        <w:rPr>
          <w:lang w:val="nl-NL"/>
        </w:rPr>
        <w:t xml:space="preserve"> </w:t>
      </w:r>
      <w:proofErr w:type="spellStart"/>
      <w:r>
        <w:rPr>
          <w:lang w:val="nl-NL"/>
        </w:rPr>
        <w:t>fairness</w:t>
      </w:r>
      <w:proofErr w:type="spellEnd"/>
      <w:r>
        <w:rPr>
          <w:lang w:val="nl-NL"/>
        </w:rPr>
        <w:t xml:space="preserve"> is dit verleden tijd</w:t>
      </w:r>
      <w:r w:rsidRPr="00C4111E">
        <w:rPr>
          <w:lang w:val="nl-NL"/>
        </w:rPr>
        <w:t>.</w:t>
      </w:r>
    </w:p>
    <w:p w14:paraId="3B43E1A9" w14:textId="4D003944" w:rsidR="00C47DA7" w:rsidRPr="00C4111E" w:rsidRDefault="00C4111E" w:rsidP="00C47DA7">
      <w:pPr>
        <w:pStyle w:val="SubheadlinePM"/>
        <w:rPr>
          <w:lang w:val="nl-NL"/>
        </w:rPr>
      </w:pPr>
      <w:proofErr w:type="spellStart"/>
      <w:r>
        <w:rPr>
          <w:lang w:val="nl-NL"/>
        </w:rPr>
        <w:t>d</w:t>
      </w:r>
      <w:r w:rsidRPr="00C4111E">
        <w:rPr>
          <w:lang w:val="nl-NL"/>
        </w:rPr>
        <w:t>evolo</w:t>
      </w:r>
      <w:r>
        <w:rPr>
          <w:lang w:val="nl-NL"/>
        </w:rPr>
        <w:t>’s</w:t>
      </w:r>
      <w:proofErr w:type="spellEnd"/>
      <w:r w:rsidRPr="00C4111E">
        <w:rPr>
          <w:lang w:val="nl-NL"/>
        </w:rPr>
        <w:t xml:space="preserve"> portfolio</w:t>
      </w:r>
    </w:p>
    <w:p w14:paraId="4C6068FF" w14:textId="1CA1D413" w:rsidR="00C4111E" w:rsidRPr="00C4111E" w:rsidRDefault="00C4111E" w:rsidP="00C4111E">
      <w:pPr>
        <w:pStyle w:val="StandardtextPM"/>
        <w:rPr>
          <w:lang w:val="nl-NL"/>
        </w:rPr>
      </w:pPr>
      <w:r w:rsidRPr="00C4111E">
        <w:rPr>
          <w:lang w:val="nl-NL"/>
        </w:rPr>
        <w:t xml:space="preserve">Voor kleine flats en voor het verbeteren van de </w:t>
      </w:r>
      <w:proofErr w:type="spellStart"/>
      <w:r w:rsidRPr="00C4111E">
        <w:rPr>
          <w:lang w:val="nl-NL"/>
        </w:rPr>
        <w:t>WiFi</w:t>
      </w:r>
      <w:proofErr w:type="spellEnd"/>
      <w:r>
        <w:rPr>
          <w:lang w:val="nl-NL"/>
        </w:rPr>
        <w:t>-</w:t>
      </w:r>
      <w:r w:rsidRPr="00C4111E">
        <w:rPr>
          <w:lang w:val="nl-NL"/>
        </w:rPr>
        <w:t>prestaties op één verdieping</w:t>
      </w:r>
      <w:r>
        <w:rPr>
          <w:lang w:val="nl-NL"/>
        </w:rPr>
        <w:t>,</w:t>
      </w:r>
      <w:r w:rsidRPr="00C4111E">
        <w:rPr>
          <w:lang w:val="nl-NL"/>
        </w:rPr>
        <w:t xml:space="preserve"> </w:t>
      </w:r>
      <w:r>
        <w:rPr>
          <w:lang w:val="nl-NL"/>
        </w:rPr>
        <w:t>zijn er</w:t>
      </w:r>
      <w:r w:rsidRPr="00C4111E">
        <w:rPr>
          <w:lang w:val="nl-NL"/>
        </w:rPr>
        <w:t xml:space="preserve"> de </w:t>
      </w:r>
      <w:proofErr w:type="spellStart"/>
      <w:r w:rsidRPr="00C4111E">
        <w:rPr>
          <w:lang w:val="nl-NL"/>
        </w:rPr>
        <w:t>devolo</w:t>
      </w:r>
      <w:proofErr w:type="spellEnd"/>
      <w:r w:rsidRPr="00C4111E">
        <w:rPr>
          <w:lang w:val="nl-NL"/>
        </w:rPr>
        <w:t xml:space="preserve"> </w:t>
      </w:r>
      <w:proofErr w:type="spellStart"/>
      <w:r w:rsidRPr="00C4111E">
        <w:rPr>
          <w:lang w:val="nl-NL"/>
        </w:rPr>
        <w:t>WiFi</w:t>
      </w:r>
      <w:proofErr w:type="spellEnd"/>
      <w:r w:rsidRPr="00C4111E">
        <w:rPr>
          <w:lang w:val="nl-NL"/>
        </w:rPr>
        <w:t xml:space="preserve"> 6 </w:t>
      </w:r>
      <w:proofErr w:type="spellStart"/>
      <w:r w:rsidRPr="00C4111E">
        <w:rPr>
          <w:lang w:val="nl-NL"/>
        </w:rPr>
        <w:t>Repeater</w:t>
      </w:r>
      <w:proofErr w:type="spellEnd"/>
      <w:r w:rsidRPr="00C4111E">
        <w:rPr>
          <w:lang w:val="nl-NL"/>
        </w:rPr>
        <w:t xml:space="preserve"> 3000 (99,90 euro) en de </w:t>
      </w:r>
      <w:proofErr w:type="spellStart"/>
      <w:r w:rsidRPr="00C4111E">
        <w:rPr>
          <w:lang w:val="nl-NL"/>
        </w:rPr>
        <w:t>devolo</w:t>
      </w:r>
      <w:proofErr w:type="spellEnd"/>
      <w:r w:rsidRPr="00C4111E">
        <w:rPr>
          <w:lang w:val="nl-NL"/>
        </w:rPr>
        <w:t xml:space="preserve"> </w:t>
      </w:r>
      <w:proofErr w:type="spellStart"/>
      <w:r w:rsidRPr="00C4111E">
        <w:rPr>
          <w:lang w:val="nl-NL"/>
        </w:rPr>
        <w:t>WiFi</w:t>
      </w:r>
      <w:proofErr w:type="spellEnd"/>
      <w:r w:rsidRPr="00C4111E">
        <w:rPr>
          <w:lang w:val="nl-NL"/>
        </w:rPr>
        <w:t xml:space="preserve"> 6 </w:t>
      </w:r>
      <w:proofErr w:type="spellStart"/>
      <w:r w:rsidRPr="00C4111E">
        <w:rPr>
          <w:lang w:val="nl-NL"/>
        </w:rPr>
        <w:t>Repeater</w:t>
      </w:r>
      <w:proofErr w:type="spellEnd"/>
      <w:r w:rsidRPr="00C4111E">
        <w:rPr>
          <w:lang w:val="nl-NL"/>
        </w:rPr>
        <w:t xml:space="preserve"> 5400 (149,90 euro). Deze </w:t>
      </w:r>
      <w:proofErr w:type="spellStart"/>
      <w:r w:rsidRPr="00C4111E">
        <w:rPr>
          <w:lang w:val="nl-NL"/>
        </w:rPr>
        <w:t>WiFi</w:t>
      </w:r>
      <w:r>
        <w:rPr>
          <w:lang w:val="nl-NL"/>
        </w:rPr>
        <w:t>-</w:t>
      </w:r>
      <w:r w:rsidRPr="00C4111E">
        <w:rPr>
          <w:lang w:val="nl-NL"/>
        </w:rPr>
        <w:t>repeaters</w:t>
      </w:r>
      <w:proofErr w:type="spellEnd"/>
      <w:r w:rsidRPr="00C4111E">
        <w:rPr>
          <w:lang w:val="nl-NL"/>
        </w:rPr>
        <w:t xml:space="preserve"> vergroten het bereik van het bestaande draadloze netwerk. Met hun hoge transmissiesnelheden, geavanceerde </w:t>
      </w:r>
      <w:proofErr w:type="spellStart"/>
      <w:r w:rsidRPr="00C4111E">
        <w:rPr>
          <w:lang w:val="nl-NL"/>
        </w:rPr>
        <w:t>mesh</w:t>
      </w:r>
      <w:proofErr w:type="spellEnd"/>
      <w:r w:rsidRPr="00C4111E">
        <w:rPr>
          <w:lang w:val="nl-NL"/>
        </w:rPr>
        <w:t>-functionaliteit en eenvoudige installatie met één</w:t>
      </w:r>
      <w:r>
        <w:rPr>
          <w:lang w:val="nl-NL"/>
        </w:rPr>
        <w:t xml:space="preserve"> druk op de</w:t>
      </w:r>
      <w:r w:rsidRPr="00C4111E">
        <w:rPr>
          <w:lang w:val="nl-NL"/>
        </w:rPr>
        <w:t xml:space="preserve"> knop verbeteren ze</w:t>
      </w:r>
      <w:r>
        <w:rPr>
          <w:lang w:val="nl-NL"/>
        </w:rPr>
        <w:t xml:space="preserve"> het online leven thuis aanzienlijk</w:t>
      </w:r>
      <w:r w:rsidRPr="00C4111E">
        <w:rPr>
          <w:lang w:val="nl-NL"/>
        </w:rPr>
        <w:t>.</w:t>
      </w:r>
    </w:p>
    <w:p w14:paraId="29A8E25E" w14:textId="77777777" w:rsidR="00C4111E" w:rsidRPr="00C4111E" w:rsidRDefault="00C4111E" w:rsidP="00C4111E">
      <w:pPr>
        <w:pStyle w:val="StandardtextPM"/>
        <w:rPr>
          <w:lang w:val="nl-NL"/>
        </w:rPr>
      </w:pPr>
    </w:p>
    <w:p w14:paraId="77FFB49A" w14:textId="2178C24F" w:rsidR="00C4111E" w:rsidRPr="00C4111E" w:rsidRDefault="00C4111E" w:rsidP="00C4111E">
      <w:pPr>
        <w:pStyle w:val="StandardtextPM"/>
        <w:rPr>
          <w:lang w:val="nl-NL"/>
        </w:rPr>
      </w:pPr>
      <w:r w:rsidRPr="00C4111E">
        <w:rPr>
          <w:lang w:val="nl-NL"/>
        </w:rPr>
        <w:t>Voor grote flats en huizen</w:t>
      </w:r>
      <w:r>
        <w:rPr>
          <w:lang w:val="nl-NL"/>
        </w:rPr>
        <w:t>,</w:t>
      </w:r>
      <w:r w:rsidRPr="00C4111E">
        <w:rPr>
          <w:lang w:val="nl-NL"/>
        </w:rPr>
        <w:t xml:space="preserve"> en om het signaal over meerdere verdiepingen te verbeteren, is de </w:t>
      </w:r>
      <w:proofErr w:type="spellStart"/>
      <w:r w:rsidRPr="00C4111E">
        <w:rPr>
          <w:lang w:val="nl-NL"/>
        </w:rPr>
        <w:t>devolo</w:t>
      </w:r>
      <w:proofErr w:type="spellEnd"/>
      <w:r w:rsidRPr="00C4111E">
        <w:rPr>
          <w:lang w:val="nl-NL"/>
        </w:rPr>
        <w:t xml:space="preserve"> Magic </w:t>
      </w:r>
      <w:proofErr w:type="spellStart"/>
      <w:r w:rsidRPr="00C4111E">
        <w:rPr>
          <w:lang w:val="nl-NL"/>
        </w:rPr>
        <w:t>WiFi</w:t>
      </w:r>
      <w:proofErr w:type="spellEnd"/>
      <w:r w:rsidRPr="00C4111E">
        <w:rPr>
          <w:lang w:val="nl-NL"/>
        </w:rPr>
        <w:t xml:space="preserve">-productlijn een aanrader. Deze omvat handige adapters die werken terwijl ze in het stopcontact zitten en gebruik maken van de bestaande elektrische bedrading in huis om met elkaar te communiceren. Het </w:t>
      </w:r>
      <w:r>
        <w:rPr>
          <w:lang w:val="nl-NL"/>
        </w:rPr>
        <w:t xml:space="preserve">grote </w:t>
      </w:r>
      <w:r w:rsidRPr="00C4111E">
        <w:rPr>
          <w:lang w:val="nl-NL"/>
        </w:rPr>
        <w:t>voordeel van deze Powerline-oplossing is d</w:t>
      </w:r>
      <w:r>
        <w:rPr>
          <w:lang w:val="nl-NL"/>
        </w:rPr>
        <w:t xml:space="preserve">at </w:t>
      </w:r>
      <w:r w:rsidRPr="00C4111E">
        <w:rPr>
          <w:lang w:val="nl-NL"/>
        </w:rPr>
        <w:t xml:space="preserve">muren en plafonds vormen niet langer een barrière omdat het netwerk via permanente bedrading loopt </w:t>
      </w:r>
      <w:r>
        <w:rPr>
          <w:lang w:val="nl-NL"/>
        </w:rPr>
        <w:t xml:space="preserve">– </w:t>
      </w:r>
      <w:r w:rsidRPr="00C4111E">
        <w:rPr>
          <w:lang w:val="nl-NL"/>
        </w:rPr>
        <w:t xml:space="preserve">zonder de kosten of moeite van het aanleggen van Ethernet-kabels. </w:t>
      </w:r>
      <w:r>
        <w:rPr>
          <w:lang w:val="nl-NL"/>
        </w:rPr>
        <w:t>Een</w:t>
      </w:r>
      <w:r w:rsidRPr="00C4111E">
        <w:rPr>
          <w:lang w:val="nl-NL"/>
        </w:rPr>
        <w:t xml:space="preserve"> Starter Kit van de </w:t>
      </w:r>
      <w:proofErr w:type="spellStart"/>
      <w:r w:rsidRPr="00C4111E">
        <w:rPr>
          <w:lang w:val="nl-NL"/>
        </w:rPr>
        <w:t>devolo</w:t>
      </w:r>
      <w:proofErr w:type="spellEnd"/>
      <w:r w:rsidRPr="00C4111E">
        <w:rPr>
          <w:lang w:val="nl-NL"/>
        </w:rPr>
        <w:t xml:space="preserve"> Magic 1 </w:t>
      </w:r>
      <w:proofErr w:type="spellStart"/>
      <w:r w:rsidRPr="00C4111E">
        <w:rPr>
          <w:lang w:val="nl-NL"/>
        </w:rPr>
        <w:t>WiFi</w:t>
      </w:r>
      <w:proofErr w:type="spellEnd"/>
      <w:r w:rsidRPr="00C4111E">
        <w:rPr>
          <w:lang w:val="nl-NL"/>
        </w:rPr>
        <w:t xml:space="preserve"> mini is </w:t>
      </w:r>
      <w:r>
        <w:rPr>
          <w:lang w:val="nl-NL"/>
        </w:rPr>
        <w:t xml:space="preserve">al </w:t>
      </w:r>
      <w:r w:rsidRPr="00C4111E">
        <w:rPr>
          <w:lang w:val="nl-NL"/>
        </w:rPr>
        <w:t>verkrijgbaar voor 99,90 euro.</w:t>
      </w:r>
    </w:p>
    <w:p w14:paraId="7494096B" w14:textId="554F1EF8" w:rsidR="00B73F9D" w:rsidRPr="00423234" w:rsidRDefault="00C4111E" w:rsidP="00F64E83">
      <w:pPr>
        <w:pStyle w:val="SubheadlinePM"/>
        <w:rPr>
          <w:lang w:val="nl-NL"/>
        </w:rPr>
      </w:pPr>
      <w:r w:rsidRPr="00423234">
        <w:rPr>
          <w:lang w:val="nl-NL"/>
        </w:rPr>
        <w:t>Perscontact</w:t>
      </w:r>
    </w:p>
    <w:p w14:paraId="6E3A4BAC" w14:textId="77777777" w:rsidR="004A5AC0" w:rsidRPr="00423234" w:rsidRDefault="004A5AC0" w:rsidP="00B73F9D">
      <w:pPr>
        <w:pStyle w:val="StandardtextPM"/>
        <w:rPr>
          <w:lang w:val="nl-NL"/>
        </w:rPr>
      </w:pPr>
      <w:proofErr w:type="spellStart"/>
      <w:r w:rsidRPr="00423234">
        <w:rPr>
          <w:lang w:val="nl-NL"/>
        </w:rPr>
        <w:t>devolo</w:t>
      </w:r>
      <w:proofErr w:type="spellEnd"/>
      <w:r w:rsidRPr="00423234">
        <w:rPr>
          <w:lang w:val="nl-NL"/>
        </w:rPr>
        <w:t xml:space="preserve"> AG</w:t>
      </w:r>
    </w:p>
    <w:p w14:paraId="4D7604C9" w14:textId="77777777" w:rsidR="004A5AC0" w:rsidRPr="00423234" w:rsidRDefault="00A10E55" w:rsidP="00B73F9D">
      <w:pPr>
        <w:pStyle w:val="StandardtextPM"/>
        <w:rPr>
          <w:lang w:val="nl-NL"/>
        </w:rPr>
      </w:pPr>
      <w:r w:rsidRPr="00423234">
        <w:rPr>
          <w:lang w:val="nl-NL"/>
        </w:rPr>
        <w:t xml:space="preserve">Marcel </w:t>
      </w:r>
      <w:proofErr w:type="spellStart"/>
      <w:r w:rsidRPr="00423234">
        <w:rPr>
          <w:lang w:val="nl-NL"/>
        </w:rPr>
        <w:t>Schüll</w:t>
      </w:r>
      <w:proofErr w:type="spellEnd"/>
    </w:p>
    <w:p w14:paraId="43A2843C" w14:textId="77777777" w:rsidR="004A5AC0" w:rsidRPr="00423234" w:rsidRDefault="004A5AC0" w:rsidP="00B73F9D">
      <w:pPr>
        <w:pStyle w:val="StandardtextPM"/>
        <w:rPr>
          <w:lang w:val="nl-NL"/>
        </w:rPr>
      </w:pPr>
      <w:proofErr w:type="spellStart"/>
      <w:r w:rsidRPr="00423234">
        <w:rPr>
          <w:lang w:val="nl-NL"/>
        </w:rPr>
        <w:t>Charlottenburger</w:t>
      </w:r>
      <w:proofErr w:type="spellEnd"/>
      <w:r w:rsidRPr="00423234">
        <w:rPr>
          <w:lang w:val="nl-NL"/>
        </w:rPr>
        <w:t xml:space="preserve"> Allee 67</w:t>
      </w:r>
    </w:p>
    <w:p w14:paraId="4CB7DD3E" w14:textId="3F67F3D9" w:rsidR="004A5AC0" w:rsidRPr="00423234" w:rsidRDefault="004A5AC0" w:rsidP="00B73F9D">
      <w:pPr>
        <w:pStyle w:val="StandardtextPM"/>
        <w:rPr>
          <w:lang w:val="nl-NL"/>
        </w:rPr>
      </w:pPr>
      <w:r w:rsidRPr="00423234">
        <w:rPr>
          <w:lang w:val="nl-NL"/>
        </w:rPr>
        <w:t>52068 Aachen,</w:t>
      </w:r>
      <w:r w:rsidR="00C4111E" w:rsidRPr="00423234">
        <w:rPr>
          <w:lang w:val="nl-NL"/>
        </w:rPr>
        <w:t xml:space="preserve"> Duitsland</w:t>
      </w:r>
    </w:p>
    <w:p w14:paraId="44AF7F7F" w14:textId="11898550" w:rsidR="004A5AC0" w:rsidRPr="00423234" w:rsidRDefault="00C4111E" w:rsidP="00B73F9D">
      <w:pPr>
        <w:pStyle w:val="StandardtextPM"/>
        <w:rPr>
          <w:lang w:val="nl-NL"/>
        </w:rPr>
      </w:pPr>
      <w:r w:rsidRPr="00423234">
        <w:rPr>
          <w:lang w:val="nl-NL"/>
        </w:rPr>
        <w:t>Tel</w:t>
      </w:r>
      <w:r w:rsidR="004A5AC0" w:rsidRPr="00423234">
        <w:rPr>
          <w:lang w:val="nl-NL"/>
        </w:rPr>
        <w:t>: +49 241 18279-514</w:t>
      </w:r>
    </w:p>
    <w:p w14:paraId="1BBAFB2A" w14:textId="77777777" w:rsidR="00A10E55" w:rsidRPr="00423234" w:rsidRDefault="00000000" w:rsidP="00A10E55">
      <w:pPr>
        <w:pStyle w:val="StandardtextPM"/>
        <w:rPr>
          <w:lang w:val="nl-NL"/>
        </w:rPr>
      </w:pPr>
      <w:hyperlink r:id="rId8" w:history="1">
        <w:r w:rsidR="00E92D35" w:rsidRPr="00423234">
          <w:rPr>
            <w:rStyle w:val="Hyperlink"/>
            <w:lang w:val="nl-NL"/>
          </w:rPr>
          <w:t>marcel.schuell@devolo.de</w:t>
        </w:r>
      </w:hyperlink>
    </w:p>
    <w:p w14:paraId="6F422D6E" w14:textId="77777777" w:rsidR="00B5137A" w:rsidRPr="00423234" w:rsidRDefault="00B5137A" w:rsidP="00B73F9D">
      <w:pPr>
        <w:pStyle w:val="StandardtextPM"/>
        <w:rPr>
          <w:lang w:val="nl-NL"/>
        </w:rPr>
      </w:pPr>
    </w:p>
    <w:p w14:paraId="1DC04B2B" w14:textId="77777777" w:rsidR="007A4826" w:rsidRDefault="007A4826" w:rsidP="007A4826">
      <w:pPr>
        <w:pStyle w:val="StandardtextPM"/>
        <w:rPr>
          <w:lang w:val="nl-NL"/>
        </w:rPr>
      </w:pPr>
      <w:r w:rsidRPr="66BCA064">
        <w:rPr>
          <w:lang w:val="nl-NL"/>
        </w:rPr>
        <w:t xml:space="preserve">Deze tekst en de nieuwste productbeelden zijn ook te vinden op </w:t>
      </w:r>
      <w:hyperlink r:id="rId9">
        <w:r w:rsidRPr="66BCA064">
          <w:rPr>
            <w:rStyle w:val="Hyperlink"/>
            <w:lang w:val="nl-NL"/>
          </w:rPr>
          <w:t>www.devolo.nl</w:t>
        </w:r>
      </w:hyperlink>
      <w:r w:rsidRPr="66BCA064">
        <w:rPr>
          <w:lang w:val="nl-NL"/>
        </w:rPr>
        <w:t xml:space="preserve"> in de mediasectie van de website.</w:t>
      </w:r>
    </w:p>
    <w:p w14:paraId="2AFB7F34" w14:textId="5D5121B6" w:rsidR="00352DCE" w:rsidRPr="00D57BC6" w:rsidRDefault="007A4826" w:rsidP="00352DCE">
      <w:pPr>
        <w:pStyle w:val="SubheadlinePM"/>
      </w:pPr>
      <w:r>
        <w:t>Over</w:t>
      </w:r>
      <w:r w:rsidR="00352DCE">
        <w:t xml:space="preserve"> </w:t>
      </w:r>
      <w:proofErr w:type="spellStart"/>
      <w:r w:rsidR="00352DCE">
        <w:t>devolo</w:t>
      </w:r>
      <w:proofErr w:type="spellEnd"/>
    </w:p>
    <w:p w14:paraId="0D4BBF7E" w14:textId="0B8B4F80" w:rsidR="004A5AC0" w:rsidRPr="00D57BC6" w:rsidRDefault="007A4826" w:rsidP="00352DCE">
      <w:pPr>
        <w:pStyle w:val="StandardtextPM"/>
      </w:pPr>
      <w:r w:rsidRPr="007A4826">
        <w:rPr>
          <w:highlight w:val="yellow"/>
        </w:rPr>
        <w:t>[SMART.PR]</w:t>
      </w:r>
    </w:p>
    <w:sectPr w:rsidR="004A5AC0" w:rsidRPr="00D57BC6"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49571" w14:textId="77777777" w:rsidR="00053E3E" w:rsidRDefault="00053E3E">
      <w:r>
        <w:separator/>
      </w:r>
    </w:p>
  </w:endnote>
  <w:endnote w:type="continuationSeparator" w:id="0">
    <w:p w14:paraId="49686FAB" w14:textId="77777777" w:rsidR="00053E3E" w:rsidRDefault="000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altName w:val="Times New Roman"/>
    <w:charset w:val="00"/>
    <w:family w:val="auto"/>
    <w:pitch w:val="variable"/>
    <w:sig w:usb0="00000003" w:usb1="00000000" w:usb2="00000000" w:usb3="00000000" w:csb0="00000001" w:csb1="00000000"/>
  </w:font>
  <w:font w:name="UniversCondLigh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28B18" w14:textId="77777777" w:rsidR="00053E3E" w:rsidRDefault="00053E3E">
      <w:r>
        <w:separator/>
      </w:r>
    </w:p>
  </w:footnote>
  <w:footnote w:type="continuationSeparator" w:id="0">
    <w:p w14:paraId="51E6193D" w14:textId="77777777" w:rsidR="00053E3E" w:rsidRDefault="00053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E6F0" w14:textId="77777777" w:rsidR="009E2E0A" w:rsidRDefault="006B2BAC" w:rsidP="00C00055">
    <w:pPr>
      <w:rPr>
        <w:b/>
        <w:sz w:val="40"/>
      </w:rPr>
    </w:pPr>
    <w:r>
      <w:rPr>
        <w:b/>
        <w:noProof/>
        <w:sz w:val="40"/>
      </w:rPr>
      <mc:AlternateContent>
        <mc:Choice Requires="wps">
          <w:drawing>
            <wp:anchor distT="45720" distB="45720" distL="114300" distR="114300" simplePos="0" relativeHeight="251661312" behindDoc="0" locked="0" layoutInCell="1" allowOverlap="1" wp14:anchorId="1FD17C04" wp14:editId="428F6CA3">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78044D93" w14:textId="77777777" w:rsidR="004A5F1F" w:rsidRPr="00195A51" w:rsidRDefault="004A5F1F">
                          <w:pPr>
                            <w:rPr>
                              <w:rFonts w:cs="Arial"/>
                              <w:b/>
                              <w:color w:val="FFFFFF" w:themeColor="background1"/>
                              <w:sz w:val="52"/>
                              <w:szCs w:val="52"/>
                            </w:rPr>
                          </w:pPr>
                          <w:r>
                            <w:rPr>
                              <w:rFonts w:cs="Arial"/>
                              <w:b/>
                              <w:color w:val="FFFFFF" w:themeColor="background1"/>
                              <w:sz w:val="52"/>
                            </w:rPr>
                            <w:t>Press release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D17C04"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78044D93" w14:textId="77777777" w:rsidR="004A5F1F" w:rsidRPr="00195A51" w:rsidRDefault="004A5F1F">
                    <w:pPr>
                      <w:rPr>
                        <w:rFonts w:cs="Arial"/>
                        <w:b/>
                        <w:color w:val="FFFFFF" w:themeColor="background1"/>
                        <w:sz w:val="52"/>
                        <w:szCs w:val="52"/>
                      </w:rPr>
                    </w:pPr>
                    <w:r>
                      <w:rPr>
                        <w:rFonts w:cs="Arial"/>
                        <w:b/>
                        <w:color w:val="FFFFFF" w:themeColor="background1"/>
                        <w:sz w:val="52"/>
                      </w:rPr>
                      <w:t>Press release</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13477220" wp14:editId="36F1DEFC">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858662334">
    <w:abstractNumId w:val="31"/>
  </w:num>
  <w:num w:numId="2" w16cid:durableId="1293554908">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286035603">
    <w:abstractNumId w:val="24"/>
  </w:num>
  <w:num w:numId="4" w16cid:durableId="753665601">
    <w:abstractNumId w:val="32"/>
  </w:num>
  <w:num w:numId="5" w16cid:durableId="605386148">
    <w:abstractNumId w:val="27"/>
  </w:num>
  <w:num w:numId="6" w16cid:durableId="420612452">
    <w:abstractNumId w:val="35"/>
  </w:num>
  <w:num w:numId="7" w16cid:durableId="1451783532">
    <w:abstractNumId w:val="33"/>
  </w:num>
  <w:num w:numId="8" w16cid:durableId="1703046101">
    <w:abstractNumId w:val="38"/>
  </w:num>
  <w:num w:numId="9" w16cid:durableId="261760739">
    <w:abstractNumId w:val="13"/>
  </w:num>
  <w:num w:numId="10" w16cid:durableId="1421758267">
    <w:abstractNumId w:val="21"/>
  </w:num>
  <w:num w:numId="11" w16cid:durableId="2026592621">
    <w:abstractNumId w:val="16"/>
  </w:num>
  <w:num w:numId="12" w16cid:durableId="1104417541">
    <w:abstractNumId w:val="15"/>
  </w:num>
  <w:num w:numId="13" w16cid:durableId="1501117844">
    <w:abstractNumId w:val="12"/>
  </w:num>
  <w:num w:numId="14" w16cid:durableId="1758668897">
    <w:abstractNumId w:val="11"/>
  </w:num>
  <w:num w:numId="15" w16cid:durableId="883951060">
    <w:abstractNumId w:val="18"/>
  </w:num>
  <w:num w:numId="16" w16cid:durableId="42802149">
    <w:abstractNumId w:val="19"/>
  </w:num>
  <w:num w:numId="17" w16cid:durableId="1151486859">
    <w:abstractNumId w:val="23"/>
  </w:num>
  <w:num w:numId="18" w16cid:durableId="96144392">
    <w:abstractNumId w:val="36"/>
  </w:num>
  <w:num w:numId="19" w16cid:durableId="1138456968">
    <w:abstractNumId w:val="37"/>
  </w:num>
  <w:num w:numId="20" w16cid:durableId="1661499846">
    <w:abstractNumId w:val="29"/>
  </w:num>
  <w:num w:numId="21" w16cid:durableId="1976642541">
    <w:abstractNumId w:val="34"/>
  </w:num>
  <w:num w:numId="22" w16cid:durableId="1678581989">
    <w:abstractNumId w:val="14"/>
  </w:num>
  <w:num w:numId="23" w16cid:durableId="1398628523">
    <w:abstractNumId w:val="28"/>
  </w:num>
  <w:num w:numId="24" w16cid:durableId="538979987">
    <w:abstractNumId w:val="25"/>
  </w:num>
  <w:num w:numId="25" w16cid:durableId="1451976876">
    <w:abstractNumId w:val="9"/>
  </w:num>
  <w:num w:numId="26" w16cid:durableId="2079131646">
    <w:abstractNumId w:val="7"/>
  </w:num>
  <w:num w:numId="27" w16cid:durableId="412094539">
    <w:abstractNumId w:val="6"/>
  </w:num>
  <w:num w:numId="28" w16cid:durableId="711812203">
    <w:abstractNumId w:val="5"/>
  </w:num>
  <w:num w:numId="29" w16cid:durableId="668680653">
    <w:abstractNumId w:val="4"/>
  </w:num>
  <w:num w:numId="30" w16cid:durableId="399407404">
    <w:abstractNumId w:val="8"/>
  </w:num>
  <w:num w:numId="31" w16cid:durableId="1811632785">
    <w:abstractNumId w:val="3"/>
  </w:num>
  <w:num w:numId="32" w16cid:durableId="2015037518">
    <w:abstractNumId w:val="2"/>
  </w:num>
  <w:num w:numId="33" w16cid:durableId="2073237712">
    <w:abstractNumId w:val="1"/>
  </w:num>
  <w:num w:numId="34" w16cid:durableId="680595255">
    <w:abstractNumId w:val="0"/>
  </w:num>
  <w:num w:numId="35" w16cid:durableId="597325932">
    <w:abstractNumId w:val="17"/>
  </w:num>
  <w:num w:numId="36" w16cid:durableId="718742190">
    <w:abstractNumId w:val="30"/>
  </w:num>
  <w:num w:numId="37" w16cid:durableId="1721242395">
    <w:abstractNumId w:val="20"/>
  </w:num>
  <w:num w:numId="38" w16cid:durableId="3363878">
    <w:abstractNumId w:val="26"/>
  </w:num>
  <w:num w:numId="39" w16cid:durableId="2677809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539C7"/>
    <w:rsid w:val="00053E3E"/>
    <w:rsid w:val="00072919"/>
    <w:rsid w:val="000907BE"/>
    <w:rsid w:val="00094EBA"/>
    <w:rsid w:val="000A44FA"/>
    <w:rsid w:val="000B3D5E"/>
    <w:rsid w:val="000C3F6B"/>
    <w:rsid w:val="000D0AE6"/>
    <w:rsid w:val="000E0F4F"/>
    <w:rsid w:val="000E7C2E"/>
    <w:rsid w:val="000F0590"/>
    <w:rsid w:val="000F05F9"/>
    <w:rsid w:val="00103095"/>
    <w:rsid w:val="00105D16"/>
    <w:rsid w:val="00111A0C"/>
    <w:rsid w:val="0011544D"/>
    <w:rsid w:val="00123F56"/>
    <w:rsid w:val="00132912"/>
    <w:rsid w:val="001346DB"/>
    <w:rsid w:val="00135FFB"/>
    <w:rsid w:val="00142ABB"/>
    <w:rsid w:val="00144F8D"/>
    <w:rsid w:val="00151A80"/>
    <w:rsid w:val="00155B48"/>
    <w:rsid w:val="001644D1"/>
    <w:rsid w:val="0017181B"/>
    <w:rsid w:val="00195A51"/>
    <w:rsid w:val="001A15E2"/>
    <w:rsid w:val="001A4FFC"/>
    <w:rsid w:val="001C60DF"/>
    <w:rsid w:val="001C79C8"/>
    <w:rsid w:val="001D3D17"/>
    <w:rsid w:val="001D7312"/>
    <w:rsid w:val="001E41C0"/>
    <w:rsid w:val="001E65C4"/>
    <w:rsid w:val="001F7DA6"/>
    <w:rsid w:val="0020428E"/>
    <w:rsid w:val="00211D9C"/>
    <w:rsid w:val="0022093F"/>
    <w:rsid w:val="00221C31"/>
    <w:rsid w:val="00226ADD"/>
    <w:rsid w:val="00227540"/>
    <w:rsid w:val="00251365"/>
    <w:rsid w:val="002610AC"/>
    <w:rsid w:val="002661E6"/>
    <w:rsid w:val="00276290"/>
    <w:rsid w:val="00285C50"/>
    <w:rsid w:val="002870C6"/>
    <w:rsid w:val="00287EDC"/>
    <w:rsid w:val="00290062"/>
    <w:rsid w:val="00295911"/>
    <w:rsid w:val="002A083D"/>
    <w:rsid w:val="002B77B1"/>
    <w:rsid w:val="002C29AA"/>
    <w:rsid w:val="002C3F12"/>
    <w:rsid w:val="002E5D93"/>
    <w:rsid w:val="00303D8C"/>
    <w:rsid w:val="00312DD0"/>
    <w:rsid w:val="00313ECA"/>
    <w:rsid w:val="00325566"/>
    <w:rsid w:val="00330EFC"/>
    <w:rsid w:val="00333AE5"/>
    <w:rsid w:val="00341989"/>
    <w:rsid w:val="00345B76"/>
    <w:rsid w:val="00351E65"/>
    <w:rsid w:val="00352DCE"/>
    <w:rsid w:val="00353E35"/>
    <w:rsid w:val="0035581C"/>
    <w:rsid w:val="00356118"/>
    <w:rsid w:val="003577B8"/>
    <w:rsid w:val="003608D4"/>
    <w:rsid w:val="00361508"/>
    <w:rsid w:val="0037395E"/>
    <w:rsid w:val="00382FE2"/>
    <w:rsid w:val="003927C8"/>
    <w:rsid w:val="003A491B"/>
    <w:rsid w:val="003C02FB"/>
    <w:rsid w:val="003C4348"/>
    <w:rsid w:val="003C5602"/>
    <w:rsid w:val="003D1A54"/>
    <w:rsid w:val="003D34C4"/>
    <w:rsid w:val="003D5203"/>
    <w:rsid w:val="003D575C"/>
    <w:rsid w:val="003E7C0A"/>
    <w:rsid w:val="003F18BB"/>
    <w:rsid w:val="003F6AD6"/>
    <w:rsid w:val="0040144F"/>
    <w:rsid w:val="00423234"/>
    <w:rsid w:val="004660C2"/>
    <w:rsid w:val="004671B1"/>
    <w:rsid w:val="00472B42"/>
    <w:rsid w:val="00490530"/>
    <w:rsid w:val="00491471"/>
    <w:rsid w:val="00492958"/>
    <w:rsid w:val="004A5AC0"/>
    <w:rsid w:val="004A5F1F"/>
    <w:rsid w:val="004B2586"/>
    <w:rsid w:val="004C32CA"/>
    <w:rsid w:val="004C529B"/>
    <w:rsid w:val="004E03EB"/>
    <w:rsid w:val="004E4599"/>
    <w:rsid w:val="004F69DA"/>
    <w:rsid w:val="00500339"/>
    <w:rsid w:val="00517FBE"/>
    <w:rsid w:val="005331CC"/>
    <w:rsid w:val="00546C8B"/>
    <w:rsid w:val="00560681"/>
    <w:rsid w:val="00563970"/>
    <w:rsid w:val="0056756E"/>
    <w:rsid w:val="00570FBD"/>
    <w:rsid w:val="00590A24"/>
    <w:rsid w:val="005A7883"/>
    <w:rsid w:val="005B6C22"/>
    <w:rsid w:val="005C08F7"/>
    <w:rsid w:val="005C5C26"/>
    <w:rsid w:val="005D43E7"/>
    <w:rsid w:val="005E33C8"/>
    <w:rsid w:val="005E467A"/>
    <w:rsid w:val="00610E6E"/>
    <w:rsid w:val="006148A1"/>
    <w:rsid w:val="00622A52"/>
    <w:rsid w:val="00625DC9"/>
    <w:rsid w:val="00626174"/>
    <w:rsid w:val="00630B92"/>
    <w:rsid w:val="006341D4"/>
    <w:rsid w:val="0063564A"/>
    <w:rsid w:val="00641B1F"/>
    <w:rsid w:val="0064593C"/>
    <w:rsid w:val="00651223"/>
    <w:rsid w:val="0065519A"/>
    <w:rsid w:val="006638AF"/>
    <w:rsid w:val="006742A2"/>
    <w:rsid w:val="00674E77"/>
    <w:rsid w:val="006900C0"/>
    <w:rsid w:val="006909CF"/>
    <w:rsid w:val="00690AF6"/>
    <w:rsid w:val="006A0FAC"/>
    <w:rsid w:val="006A4D01"/>
    <w:rsid w:val="006B2BAC"/>
    <w:rsid w:val="006B3594"/>
    <w:rsid w:val="006C513E"/>
    <w:rsid w:val="006E1207"/>
    <w:rsid w:val="006E7827"/>
    <w:rsid w:val="006F4397"/>
    <w:rsid w:val="0070320B"/>
    <w:rsid w:val="00707E1B"/>
    <w:rsid w:val="007223A9"/>
    <w:rsid w:val="00724FC4"/>
    <w:rsid w:val="00761083"/>
    <w:rsid w:val="00790DA0"/>
    <w:rsid w:val="007A0414"/>
    <w:rsid w:val="007A4826"/>
    <w:rsid w:val="007B566E"/>
    <w:rsid w:val="007C1D9B"/>
    <w:rsid w:val="007C3B6A"/>
    <w:rsid w:val="007D0C69"/>
    <w:rsid w:val="007D0CEC"/>
    <w:rsid w:val="007F7838"/>
    <w:rsid w:val="00800A40"/>
    <w:rsid w:val="00817C53"/>
    <w:rsid w:val="00825EBD"/>
    <w:rsid w:val="00830E24"/>
    <w:rsid w:val="00840540"/>
    <w:rsid w:val="00855D2A"/>
    <w:rsid w:val="00857952"/>
    <w:rsid w:val="00866050"/>
    <w:rsid w:val="00871740"/>
    <w:rsid w:val="00887AD6"/>
    <w:rsid w:val="0089056A"/>
    <w:rsid w:val="00892AD2"/>
    <w:rsid w:val="008A4B09"/>
    <w:rsid w:val="008A6152"/>
    <w:rsid w:val="008F4DA4"/>
    <w:rsid w:val="008F5AA0"/>
    <w:rsid w:val="00927610"/>
    <w:rsid w:val="00930420"/>
    <w:rsid w:val="0093445B"/>
    <w:rsid w:val="00953409"/>
    <w:rsid w:val="009612BA"/>
    <w:rsid w:val="009618FB"/>
    <w:rsid w:val="00962FD1"/>
    <w:rsid w:val="0097171D"/>
    <w:rsid w:val="009768EE"/>
    <w:rsid w:val="00981DFD"/>
    <w:rsid w:val="009876D4"/>
    <w:rsid w:val="00993143"/>
    <w:rsid w:val="009979A5"/>
    <w:rsid w:val="009A1492"/>
    <w:rsid w:val="009B39A7"/>
    <w:rsid w:val="009D2CB6"/>
    <w:rsid w:val="009D5BFE"/>
    <w:rsid w:val="009D6829"/>
    <w:rsid w:val="009E2DAE"/>
    <w:rsid w:val="009E2E0A"/>
    <w:rsid w:val="009E700D"/>
    <w:rsid w:val="009F0601"/>
    <w:rsid w:val="009F4655"/>
    <w:rsid w:val="00A03047"/>
    <w:rsid w:val="00A10E55"/>
    <w:rsid w:val="00A11D88"/>
    <w:rsid w:val="00A31808"/>
    <w:rsid w:val="00A6278B"/>
    <w:rsid w:val="00A66150"/>
    <w:rsid w:val="00A76AD3"/>
    <w:rsid w:val="00A811B2"/>
    <w:rsid w:val="00A83B8A"/>
    <w:rsid w:val="00A91BE6"/>
    <w:rsid w:val="00A9509D"/>
    <w:rsid w:val="00A97B26"/>
    <w:rsid w:val="00AA1510"/>
    <w:rsid w:val="00AB6208"/>
    <w:rsid w:val="00AB63EE"/>
    <w:rsid w:val="00AD6CCB"/>
    <w:rsid w:val="00AF1B2D"/>
    <w:rsid w:val="00AF5EC7"/>
    <w:rsid w:val="00B03896"/>
    <w:rsid w:val="00B2019C"/>
    <w:rsid w:val="00B402A0"/>
    <w:rsid w:val="00B5137A"/>
    <w:rsid w:val="00B66AF1"/>
    <w:rsid w:val="00B7001D"/>
    <w:rsid w:val="00B71F49"/>
    <w:rsid w:val="00B73F9D"/>
    <w:rsid w:val="00B74A4B"/>
    <w:rsid w:val="00B77626"/>
    <w:rsid w:val="00B81FCA"/>
    <w:rsid w:val="00B8754F"/>
    <w:rsid w:val="00B904B1"/>
    <w:rsid w:val="00BA4DBB"/>
    <w:rsid w:val="00BA68F6"/>
    <w:rsid w:val="00BC424D"/>
    <w:rsid w:val="00BC71E2"/>
    <w:rsid w:val="00BC77AE"/>
    <w:rsid w:val="00BC7F5E"/>
    <w:rsid w:val="00BD195B"/>
    <w:rsid w:val="00BE1603"/>
    <w:rsid w:val="00C00055"/>
    <w:rsid w:val="00C020B1"/>
    <w:rsid w:val="00C138CE"/>
    <w:rsid w:val="00C14629"/>
    <w:rsid w:val="00C24111"/>
    <w:rsid w:val="00C301B7"/>
    <w:rsid w:val="00C35277"/>
    <w:rsid w:val="00C4111E"/>
    <w:rsid w:val="00C4485E"/>
    <w:rsid w:val="00C46307"/>
    <w:rsid w:val="00C47DA7"/>
    <w:rsid w:val="00C51294"/>
    <w:rsid w:val="00C52981"/>
    <w:rsid w:val="00C63402"/>
    <w:rsid w:val="00C63CFF"/>
    <w:rsid w:val="00C83B95"/>
    <w:rsid w:val="00C87C01"/>
    <w:rsid w:val="00C87C61"/>
    <w:rsid w:val="00CA6F2A"/>
    <w:rsid w:val="00CB0CA8"/>
    <w:rsid w:val="00CB0FC3"/>
    <w:rsid w:val="00CB2B8A"/>
    <w:rsid w:val="00CB5B89"/>
    <w:rsid w:val="00CC23AC"/>
    <w:rsid w:val="00CC2459"/>
    <w:rsid w:val="00CC52C1"/>
    <w:rsid w:val="00CC58F5"/>
    <w:rsid w:val="00CD3010"/>
    <w:rsid w:val="00CD6C4C"/>
    <w:rsid w:val="00CE27DB"/>
    <w:rsid w:val="00CE32B0"/>
    <w:rsid w:val="00CF74F2"/>
    <w:rsid w:val="00CF7929"/>
    <w:rsid w:val="00D03CCF"/>
    <w:rsid w:val="00D03FB8"/>
    <w:rsid w:val="00D073A8"/>
    <w:rsid w:val="00D22868"/>
    <w:rsid w:val="00D362F8"/>
    <w:rsid w:val="00D37F10"/>
    <w:rsid w:val="00D42A4A"/>
    <w:rsid w:val="00D43641"/>
    <w:rsid w:val="00D4498F"/>
    <w:rsid w:val="00D505A0"/>
    <w:rsid w:val="00D50B3D"/>
    <w:rsid w:val="00D57BC6"/>
    <w:rsid w:val="00D6044F"/>
    <w:rsid w:val="00D70DD6"/>
    <w:rsid w:val="00D846F2"/>
    <w:rsid w:val="00DA4629"/>
    <w:rsid w:val="00DC71FB"/>
    <w:rsid w:val="00DE492A"/>
    <w:rsid w:val="00E02AEA"/>
    <w:rsid w:val="00E06B23"/>
    <w:rsid w:val="00E07152"/>
    <w:rsid w:val="00E40BCB"/>
    <w:rsid w:val="00E45E66"/>
    <w:rsid w:val="00E75289"/>
    <w:rsid w:val="00E84481"/>
    <w:rsid w:val="00E84A8E"/>
    <w:rsid w:val="00E92D35"/>
    <w:rsid w:val="00E93DA7"/>
    <w:rsid w:val="00EA45E7"/>
    <w:rsid w:val="00EC239C"/>
    <w:rsid w:val="00ED01FA"/>
    <w:rsid w:val="00ED55BA"/>
    <w:rsid w:val="00EE4F0D"/>
    <w:rsid w:val="00EF5A34"/>
    <w:rsid w:val="00F020BE"/>
    <w:rsid w:val="00F14D4C"/>
    <w:rsid w:val="00F302FC"/>
    <w:rsid w:val="00F322F5"/>
    <w:rsid w:val="00F33809"/>
    <w:rsid w:val="00F40127"/>
    <w:rsid w:val="00F5091A"/>
    <w:rsid w:val="00F51737"/>
    <w:rsid w:val="00F569BB"/>
    <w:rsid w:val="00F56C12"/>
    <w:rsid w:val="00F64E83"/>
    <w:rsid w:val="00F831D6"/>
    <w:rsid w:val="00F8580D"/>
    <w:rsid w:val="00F86931"/>
    <w:rsid w:val="00FA5675"/>
    <w:rsid w:val="00FA6417"/>
    <w:rsid w:val="00FA769B"/>
    <w:rsid w:val="00FC3667"/>
    <w:rsid w:val="00FC4EB8"/>
    <w:rsid w:val="00FC7907"/>
    <w:rsid w:val="00FD3B96"/>
    <w:rsid w:val="00FD5542"/>
    <w:rsid w:val="00FD56BA"/>
    <w:rsid w:val="00FE5ABE"/>
    <w:rsid w:val="00FF31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CB657E"/>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17181B"/>
    <w:rPr>
      <w:rFonts w:ascii="Arial" w:hAnsi="Arial"/>
    </w:rPr>
  </w:style>
  <w:style w:type="paragraph" w:styleId="Kop1">
    <w:name w:val="heading 1"/>
    <w:basedOn w:val="Standaard"/>
    <w:next w:val="Standaard"/>
    <w:pPr>
      <w:keepNext/>
      <w:ind w:left="-567"/>
      <w:outlineLvl w:val="0"/>
    </w:pPr>
    <w:rPr>
      <w:b/>
      <w:sz w:val="24"/>
    </w:rPr>
  </w:style>
  <w:style w:type="paragraph" w:styleId="Kop2">
    <w:name w:val="heading 2"/>
    <w:basedOn w:val="Standaard"/>
    <w:next w:val="Standaard"/>
    <w:pPr>
      <w:keepNext/>
      <w:outlineLvl w:val="1"/>
    </w:pPr>
    <w:rPr>
      <w:b/>
      <w:snapToGrid w:val="0"/>
      <w:sz w:val="18"/>
    </w:rPr>
  </w:style>
  <w:style w:type="paragraph" w:styleId="Kop3">
    <w:name w:val="heading 3"/>
    <w:basedOn w:val="Standaard"/>
    <w:next w:val="Standaard"/>
    <w:pPr>
      <w:keepNext/>
      <w:outlineLvl w:val="2"/>
    </w:pPr>
    <w:rPr>
      <w:b/>
      <w:snapToGrid w:val="0"/>
      <w:color w:val="000000"/>
      <w:sz w:val="24"/>
    </w:rPr>
  </w:style>
  <w:style w:type="paragraph" w:styleId="Kop4">
    <w:name w:val="heading 4"/>
    <w:basedOn w:val="Standaard"/>
    <w:next w:val="Standaard"/>
    <w:pPr>
      <w:keepNext/>
      <w:jc w:val="center"/>
      <w:outlineLvl w:val="3"/>
    </w:pPr>
    <w:rPr>
      <w:b/>
      <w:sz w:val="22"/>
    </w:rPr>
  </w:style>
  <w:style w:type="paragraph" w:styleId="Kop5">
    <w:name w:val="heading 5"/>
    <w:basedOn w:val="Standaard"/>
    <w:next w:val="Standaard"/>
    <w:pPr>
      <w:keepNext/>
      <w:outlineLvl w:val="4"/>
    </w:pPr>
    <w:rPr>
      <w:b/>
    </w:rPr>
  </w:style>
  <w:style w:type="paragraph" w:styleId="Kop6">
    <w:name w:val="heading 6"/>
    <w:basedOn w:val="Standaard"/>
    <w:next w:val="Standaard"/>
    <w:pPr>
      <w:keepNext/>
      <w:autoSpaceDE w:val="0"/>
      <w:autoSpaceDN w:val="0"/>
      <w:adjustRightInd w:val="0"/>
      <w:outlineLvl w:val="5"/>
    </w:pPr>
    <w:rPr>
      <w:rFonts w:cs="Arial"/>
      <w:b/>
      <w:bCs/>
      <w:color w:val="000000"/>
      <w:sz w:val="22"/>
      <w:szCs w:val="24"/>
    </w:rPr>
  </w:style>
  <w:style w:type="paragraph" w:styleId="Kop7">
    <w:name w:val="heading 7"/>
    <w:basedOn w:val="Standaard"/>
    <w:next w:val="Standaard"/>
    <w:pPr>
      <w:spacing w:before="240" w:after="60"/>
      <w:outlineLvl w:val="6"/>
    </w:pPr>
    <w:rPr>
      <w:sz w:val="24"/>
      <w:szCs w:val="24"/>
    </w:rPr>
  </w:style>
  <w:style w:type="paragraph" w:styleId="Kop8">
    <w:name w:val="heading 8"/>
    <w:basedOn w:val="Standaard"/>
    <w:next w:val="Standaard"/>
    <w:pPr>
      <w:spacing w:before="240" w:after="60"/>
      <w:outlineLvl w:val="7"/>
    </w:pPr>
    <w:rPr>
      <w:i/>
      <w:iCs/>
      <w:sz w:val="24"/>
      <w:szCs w:val="24"/>
    </w:rPr>
  </w:style>
  <w:style w:type="paragraph" w:styleId="Kop9">
    <w:name w:val="heading 9"/>
    <w:basedOn w:val="Standaard"/>
    <w:next w:val="Standaard"/>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567"/>
    </w:pPr>
  </w:style>
  <w:style w:type="character" w:styleId="Hyperlink">
    <w:name w:val="Hyperlink"/>
    <w:uiPriority w:val="99"/>
    <w:rPr>
      <w:color w:val="0000FF"/>
      <w:u w:val="single"/>
    </w:rPr>
  </w:style>
  <w:style w:type="paragraph" w:styleId="Plattetekstinspringen3">
    <w:name w:val="Body Text Indent 3"/>
    <w:basedOn w:val="Standaard"/>
    <w:pPr>
      <w:spacing w:line="240" w:lineRule="atLeast"/>
      <w:ind w:left="426"/>
    </w:pPr>
    <w:rPr>
      <w:snapToGrid w:val="0"/>
      <w:color w:val="000000"/>
    </w:rPr>
  </w:style>
  <w:style w:type="paragraph" w:customStyle="1" w:styleId="Beschreibung">
    <w:name w:val="Beschreibung"/>
    <w:basedOn w:val="Standa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ard"/>
    <w:pPr>
      <w:spacing w:before="240" w:after="120"/>
      <w:ind w:left="72"/>
      <w:jc w:val="both"/>
    </w:pPr>
    <w:rPr>
      <w:rFonts w:ascii="UniversCond" w:hAnsi="UniversCond"/>
      <w:b/>
      <w:sz w:val="24"/>
    </w:rPr>
  </w:style>
  <w:style w:type="paragraph" w:styleId="Bloktekst">
    <w:name w:val="Block Text"/>
    <w:basedOn w:val="Standaard"/>
    <w:pPr>
      <w:ind w:left="284" w:right="4110"/>
      <w:jc w:val="both"/>
    </w:pPr>
    <w:rPr>
      <w:snapToGrid w:val="0"/>
      <w:color w:val="000000"/>
    </w:rPr>
  </w:style>
  <w:style w:type="paragraph" w:customStyle="1" w:styleId="TechData">
    <w:name w:val="TechData"/>
    <w:basedOn w:val="Standaard"/>
    <w:pPr>
      <w:tabs>
        <w:tab w:val="left" w:pos="355"/>
      </w:tabs>
      <w:spacing w:after="20"/>
      <w:ind w:left="1775" w:right="284" w:hanging="1701"/>
    </w:pPr>
    <w:rPr>
      <w:rFonts w:ascii="UniversCondLight" w:hAnsi="UniversCondLight"/>
      <w:sz w:val="16"/>
    </w:rPr>
  </w:style>
  <w:style w:type="paragraph" w:styleId="Plattetekstinspringen2">
    <w:name w:val="Body Text Indent 2"/>
    <w:basedOn w:val="Standaard"/>
    <w:pPr>
      <w:ind w:left="284"/>
    </w:pPr>
  </w:style>
  <w:style w:type="paragraph" w:customStyle="1" w:styleId="Featureliste">
    <w:name w:val="Featureliste"/>
    <w:basedOn w:val="Standaard"/>
    <w:pPr>
      <w:spacing w:after="120"/>
      <w:ind w:left="356" w:hanging="284"/>
    </w:pPr>
    <w:rPr>
      <w:rFonts w:ascii="UniversCondLight" w:hAnsi="UniversCondLight"/>
    </w:rPr>
  </w:style>
  <w:style w:type="paragraph" w:customStyle="1" w:styleId="Abstand">
    <w:name w:val="Abstand"/>
    <w:basedOn w:val="Standaard"/>
    <w:pPr>
      <w:ind w:left="709"/>
      <w:jc w:val="both"/>
    </w:pPr>
    <w:rPr>
      <w:rFonts w:ascii="UniversCondLight" w:hAnsi="UniversCondLight"/>
      <w:sz w:val="16"/>
    </w:rPr>
  </w:style>
  <w:style w:type="paragraph" w:styleId="Plattetekst">
    <w:name w:val="Body Text"/>
    <w:basedOn w:val="Standaard"/>
    <w:pPr>
      <w:jc w:val="center"/>
    </w:pPr>
    <w:rPr>
      <w:sz w:val="18"/>
    </w:rPr>
  </w:style>
  <w:style w:type="paragraph" w:styleId="Lijstmetafbeeldingen">
    <w:name w:val="table of figures"/>
    <w:basedOn w:val="Standaard"/>
    <w:next w:val="Standaard"/>
    <w:semiHidden/>
    <w:pPr>
      <w:ind w:left="400" w:hanging="400"/>
    </w:pPr>
  </w:style>
  <w:style w:type="paragraph" w:styleId="Aanhef">
    <w:name w:val="Salutation"/>
    <w:basedOn w:val="Standaard"/>
    <w:next w:val="Standaard"/>
  </w:style>
  <w:style w:type="paragraph" w:styleId="Lijstopsomteken">
    <w:name w:val="List Bullet"/>
    <w:basedOn w:val="Standaard"/>
    <w:autoRedefine/>
    <w:pPr>
      <w:numPr>
        <w:numId w:val="25"/>
      </w:numPr>
    </w:pPr>
  </w:style>
  <w:style w:type="paragraph" w:styleId="Lijstopsomteken2">
    <w:name w:val="List Bullet 2"/>
    <w:basedOn w:val="Standaard"/>
    <w:autoRedefine/>
    <w:pPr>
      <w:numPr>
        <w:numId w:val="26"/>
      </w:numPr>
    </w:pPr>
  </w:style>
  <w:style w:type="paragraph" w:styleId="Lijstopsomteken3">
    <w:name w:val="List Bullet 3"/>
    <w:basedOn w:val="Standaard"/>
    <w:autoRedefine/>
    <w:pPr>
      <w:numPr>
        <w:numId w:val="27"/>
      </w:numPr>
    </w:pPr>
  </w:style>
  <w:style w:type="paragraph" w:styleId="Lijstopsomteken4">
    <w:name w:val="List Bullet 4"/>
    <w:basedOn w:val="Standaard"/>
    <w:autoRedefine/>
    <w:pPr>
      <w:numPr>
        <w:numId w:val="28"/>
      </w:numPr>
    </w:pPr>
  </w:style>
  <w:style w:type="paragraph" w:styleId="Lijstopsomteken5">
    <w:name w:val="List Bullet 5"/>
    <w:basedOn w:val="Standaard"/>
    <w:autoRedefine/>
    <w:pPr>
      <w:numPr>
        <w:numId w:val="29"/>
      </w:numPr>
    </w:pPr>
  </w:style>
  <w:style w:type="paragraph" w:styleId="Bijschrift">
    <w:name w:val="caption"/>
    <w:basedOn w:val="Standaard"/>
    <w:next w:val="Standaard"/>
    <w:pPr>
      <w:spacing w:before="120" w:after="120"/>
    </w:pPr>
    <w:rPr>
      <w:b/>
      <w:bCs/>
    </w:rPr>
  </w:style>
  <w:style w:type="paragraph" w:styleId="Datum">
    <w:name w:val="Date"/>
    <w:basedOn w:val="Standaard"/>
    <w:next w:val="Standaard"/>
  </w:style>
  <w:style w:type="paragraph" w:styleId="Documentstructuur">
    <w:name w:val="Document Map"/>
    <w:basedOn w:val="Standaard"/>
    <w:semiHidden/>
    <w:pPr>
      <w:shd w:val="clear" w:color="auto" w:fill="000080"/>
    </w:pPr>
    <w:rPr>
      <w:rFonts w:ascii="Tahoma" w:hAnsi="Tahoma" w:cs="Tahoma"/>
    </w:rPr>
  </w:style>
  <w:style w:type="paragraph" w:styleId="E-mailhandtekening">
    <w:name w:val="E-mail Signature"/>
    <w:basedOn w:val="Standaard"/>
  </w:style>
  <w:style w:type="paragraph" w:styleId="Eindnoottekst">
    <w:name w:val="endnote text"/>
    <w:basedOn w:val="Standaard"/>
    <w:semiHidden/>
  </w:style>
  <w:style w:type="paragraph" w:styleId="Notitiekop">
    <w:name w:val="Note Heading"/>
    <w:basedOn w:val="Standaard"/>
    <w:next w:val="Standaard"/>
  </w:style>
  <w:style w:type="paragraph" w:styleId="Voetnoottekst">
    <w:name w:val="footnote text"/>
    <w:basedOn w:val="Standaard"/>
    <w:semiHidden/>
  </w:style>
  <w:style w:type="paragraph" w:styleId="Afsluiting">
    <w:name w:val="Closing"/>
    <w:basedOn w:val="Standaard"/>
    <w:pPr>
      <w:ind w:left="4252"/>
    </w:pPr>
  </w:style>
  <w:style w:type="paragraph" w:styleId="HTML-adres">
    <w:name w:val="HTML Address"/>
    <w:basedOn w:val="Standaard"/>
    <w:rPr>
      <w:i/>
      <w:iCs/>
    </w:rPr>
  </w:style>
  <w:style w:type="paragraph" w:styleId="HTML-voorafopgemaakt">
    <w:name w:val="HTML Preformatted"/>
    <w:basedOn w:val="Standaard"/>
    <w:rPr>
      <w:rFonts w:ascii="Courier New" w:hAnsi="Courier New" w:cs="Courier New"/>
    </w:rPr>
  </w:style>
  <w:style w:type="paragraph" w:styleId="Index1">
    <w:name w:val="index 1"/>
    <w:basedOn w:val="Standaard"/>
    <w:next w:val="Standaard"/>
    <w:autoRedefine/>
    <w:semiHidden/>
    <w:pPr>
      <w:ind w:left="200" w:hanging="200"/>
    </w:pPr>
  </w:style>
  <w:style w:type="paragraph" w:styleId="Index2">
    <w:name w:val="index 2"/>
    <w:basedOn w:val="Standaard"/>
    <w:next w:val="Standaard"/>
    <w:autoRedefine/>
    <w:semiHidden/>
    <w:pPr>
      <w:ind w:left="400" w:hanging="200"/>
    </w:pPr>
  </w:style>
  <w:style w:type="paragraph" w:styleId="Index3">
    <w:name w:val="index 3"/>
    <w:basedOn w:val="Standaard"/>
    <w:next w:val="Standaard"/>
    <w:autoRedefine/>
    <w:semiHidden/>
    <w:pPr>
      <w:ind w:left="600" w:hanging="200"/>
    </w:pPr>
  </w:style>
  <w:style w:type="paragraph" w:styleId="Index4">
    <w:name w:val="index 4"/>
    <w:basedOn w:val="Standaard"/>
    <w:next w:val="Standaard"/>
    <w:autoRedefine/>
    <w:semiHidden/>
    <w:pPr>
      <w:ind w:left="800" w:hanging="200"/>
    </w:pPr>
  </w:style>
  <w:style w:type="paragraph" w:styleId="Index5">
    <w:name w:val="index 5"/>
    <w:basedOn w:val="Standaard"/>
    <w:next w:val="Standaard"/>
    <w:autoRedefine/>
    <w:semiHidden/>
    <w:pPr>
      <w:ind w:left="1000" w:hanging="200"/>
    </w:pPr>
  </w:style>
  <w:style w:type="paragraph" w:styleId="Index6">
    <w:name w:val="index 6"/>
    <w:basedOn w:val="Standaard"/>
    <w:next w:val="Standaard"/>
    <w:autoRedefine/>
    <w:semiHidden/>
    <w:pPr>
      <w:ind w:left="1200" w:hanging="200"/>
    </w:pPr>
  </w:style>
  <w:style w:type="paragraph" w:styleId="Index7">
    <w:name w:val="index 7"/>
    <w:basedOn w:val="Standaard"/>
    <w:next w:val="Standaard"/>
    <w:autoRedefine/>
    <w:semiHidden/>
    <w:pPr>
      <w:ind w:left="1400" w:hanging="200"/>
    </w:pPr>
  </w:style>
  <w:style w:type="paragraph" w:styleId="Index8">
    <w:name w:val="index 8"/>
    <w:basedOn w:val="Standaard"/>
    <w:next w:val="Standaard"/>
    <w:autoRedefine/>
    <w:semiHidden/>
    <w:pPr>
      <w:ind w:left="1600" w:hanging="200"/>
    </w:pPr>
  </w:style>
  <w:style w:type="paragraph" w:styleId="Index9">
    <w:name w:val="index 9"/>
    <w:basedOn w:val="Standaard"/>
    <w:next w:val="Standaard"/>
    <w:autoRedefine/>
    <w:semiHidden/>
    <w:pPr>
      <w:ind w:left="1800" w:hanging="200"/>
    </w:pPr>
  </w:style>
  <w:style w:type="paragraph" w:styleId="Indexkop">
    <w:name w:val="index heading"/>
    <w:basedOn w:val="Standaard"/>
    <w:next w:val="Index1"/>
    <w:semiHidden/>
    <w:rPr>
      <w:rFonts w:cs="Arial"/>
      <w:b/>
      <w:bCs/>
    </w:rPr>
  </w:style>
  <w:style w:type="paragraph" w:styleId="Tekstopmerking">
    <w:name w:val="annotation text"/>
    <w:basedOn w:val="Standaard"/>
    <w:link w:val="TekstopmerkingChar"/>
    <w:semiHidden/>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Lijstnummering">
    <w:name w:val="List Number"/>
    <w:basedOn w:val="Standaard"/>
    <w:pPr>
      <w:numPr>
        <w:numId w:val="30"/>
      </w:numPr>
    </w:pPr>
  </w:style>
  <w:style w:type="paragraph" w:styleId="Lijstnummering2">
    <w:name w:val="List Number 2"/>
    <w:basedOn w:val="Standaard"/>
    <w:pPr>
      <w:numPr>
        <w:numId w:val="31"/>
      </w:numPr>
    </w:pPr>
  </w:style>
  <w:style w:type="paragraph" w:styleId="Lijstnummering3">
    <w:name w:val="List Number 3"/>
    <w:basedOn w:val="Standaard"/>
    <w:pPr>
      <w:numPr>
        <w:numId w:val="32"/>
      </w:numPr>
    </w:pPr>
  </w:style>
  <w:style w:type="paragraph" w:styleId="Lijstnummering4">
    <w:name w:val="List Number 4"/>
    <w:basedOn w:val="Standaard"/>
    <w:pPr>
      <w:numPr>
        <w:numId w:val="33"/>
      </w:numPr>
    </w:pPr>
  </w:style>
  <w:style w:type="paragraph" w:styleId="Lijstnummering5">
    <w:name w:val="List Number 5"/>
    <w:basedOn w:val="Standaard"/>
    <w:pPr>
      <w:numPr>
        <w:numId w:val="34"/>
      </w:numPr>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Tekstzonderopmaak">
    <w:name w:val="Plain Text"/>
    <w:basedOn w:val="Standaard"/>
    <w:rPr>
      <w:rFonts w:ascii="Courier New" w:hAnsi="Courier New" w:cs="Courier New"/>
    </w:rPr>
  </w:style>
  <w:style w:type="paragraph" w:styleId="Bronvermelding">
    <w:name w:val="table of authorities"/>
    <w:basedOn w:val="Standaard"/>
    <w:next w:val="Standaard"/>
    <w:semiHidden/>
    <w:pPr>
      <w:ind w:left="200" w:hanging="200"/>
    </w:pPr>
  </w:style>
  <w:style w:type="paragraph" w:styleId="Kopbronvermelding">
    <w:name w:val="toa heading"/>
    <w:basedOn w:val="Standaard"/>
    <w:next w:val="Standaard"/>
    <w:semiHidden/>
    <w:pPr>
      <w:spacing w:before="120"/>
    </w:pPr>
    <w:rPr>
      <w:rFonts w:cs="Arial"/>
      <w:b/>
      <w:bCs/>
      <w:sz w:val="24"/>
      <w:szCs w:val="24"/>
    </w:rPr>
  </w:style>
  <w:style w:type="paragraph" w:styleId="Normaalweb">
    <w:name w:val="Normal (Web)"/>
    <w:basedOn w:val="Standaard"/>
    <w:rPr>
      <w:sz w:val="24"/>
      <w:szCs w:val="24"/>
    </w:rPr>
  </w:style>
  <w:style w:type="paragraph" w:styleId="Standaardinspringing">
    <w:name w:val="Normal Indent"/>
    <w:basedOn w:val="Standaard"/>
    <w:pPr>
      <w:ind w:left="708"/>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szCs w:val="16"/>
    </w:rPr>
  </w:style>
  <w:style w:type="paragraph" w:styleId="Platteteksteersteinspringing">
    <w:name w:val="Body Text First Indent"/>
    <w:basedOn w:val="Plattetekst"/>
    <w:pPr>
      <w:spacing w:after="120"/>
      <w:ind w:firstLine="210"/>
      <w:jc w:val="left"/>
    </w:pPr>
    <w:rPr>
      <w:rFonts w:ascii="Times New Roman" w:hAnsi="Times New Roman"/>
      <w:sz w:val="20"/>
    </w:rPr>
  </w:style>
  <w:style w:type="paragraph" w:styleId="Platteteksteersteinspringing2">
    <w:name w:val="Body Text First Indent 2"/>
    <w:basedOn w:val="Plattetekstinspringen"/>
    <w:pPr>
      <w:spacing w:after="120"/>
      <w:ind w:left="283" w:firstLine="210"/>
    </w:pPr>
    <w:rPr>
      <w:rFonts w:ascii="Times New Roman" w:hAnsi="Times New Roman"/>
    </w:rPr>
  </w:style>
  <w:style w:type="paragraph" w:styleId="Titel">
    <w:name w:val="Title"/>
    <w:basedOn w:val="Standaard"/>
    <w:pPr>
      <w:spacing w:before="240" w:after="60"/>
      <w:jc w:val="center"/>
      <w:outlineLvl w:val="0"/>
    </w:pPr>
    <w:rPr>
      <w:rFonts w:cs="Arial"/>
      <w:b/>
      <w:bCs/>
      <w:kern w:val="28"/>
      <w:sz w:val="32"/>
      <w:szCs w:val="32"/>
    </w:rPr>
  </w:style>
  <w:style w:type="paragraph" w:styleId="Afzender">
    <w:name w:val="envelope return"/>
    <w:basedOn w:val="Standaard"/>
    <w:rPr>
      <w:rFonts w:cs="Arial"/>
    </w:rPr>
  </w:style>
  <w:style w:type="paragraph" w:styleId="Adresenvelop">
    <w:name w:val="envelope address"/>
    <w:basedOn w:val="Standaard"/>
    <w:pPr>
      <w:framePr w:w="4320" w:h="2160" w:hRule="exact" w:hSpace="141" w:wrap="auto" w:hAnchor="page" w:xAlign="center" w:yAlign="bottom"/>
      <w:ind w:left="1"/>
    </w:pPr>
    <w:rPr>
      <w:rFonts w:cs="Arial"/>
      <w:sz w:val="24"/>
      <w:szCs w:val="24"/>
    </w:rPr>
  </w:style>
  <w:style w:type="paragraph" w:styleId="Handtekening">
    <w:name w:val="Signature"/>
    <w:basedOn w:val="Standaard"/>
    <w:pPr>
      <w:ind w:left="4252"/>
    </w:pPr>
  </w:style>
  <w:style w:type="paragraph" w:styleId="Ondertitel">
    <w:name w:val="Subtitle"/>
    <w:basedOn w:val="Standaard"/>
    <w:pPr>
      <w:spacing w:after="60"/>
      <w:jc w:val="center"/>
      <w:outlineLvl w:val="1"/>
    </w:pPr>
    <w:rPr>
      <w:rFonts w:cs="Arial"/>
      <w:sz w:val="24"/>
      <w:szCs w:val="24"/>
    </w:rPr>
  </w:style>
  <w:style w:type="paragraph" w:styleId="Inhopg1">
    <w:name w:val="toc 1"/>
    <w:basedOn w:val="Standaard"/>
    <w:next w:val="Standaard"/>
    <w:autoRedefine/>
    <w:semiHidden/>
  </w:style>
  <w:style w:type="paragraph" w:styleId="Inhopg2">
    <w:name w:val="toc 2"/>
    <w:basedOn w:val="Standaard"/>
    <w:next w:val="Standaard"/>
    <w:autoRedefine/>
    <w:semiHidden/>
    <w:pPr>
      <w:ind w:left="200"/>
    </w:pPr>
  </w:style>
  <w:style w:type="paragraph" w:styleId="Inhopg3">
    <w:name w:val="toc 3"/>
    <w:basedOn w:val="Standaard"/>
    <w:next w:val="Standaard"/>
    <w:autoRedefine/>
    <w:semiHidden/>
    <w:pPr>
      <w:ind w:left="400"/>
    </w:pPr>
  </w:style>
  <w:style w:type="paragraph" w:styleId="Inhopg4">
    <w:name w:val="toc 4"/>
    <w:basedOn w:val="Standaard"/>
    <w:next w:val="Standaard"/>
    <w:autoRedefine/>
    <w:semiHidden/>
    <w:pPr>
      <w:ind w:left="600"/>
    </w:pPr>
  </w:style>
  <w:style w:type="paragraph" w:styleId="Inhopg5">
    <w:name w:val="toc 5"/>
    <w:basedOn w:val="Standaard"/>
    <w:next w:val="Standaard"/>
    <w:autoRedefine/>
    <w:semiHidden/>
    <w:pPr>
      <w:ind w:left="80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ard"/>
    <w:next w:val="Plattetekstinspringen"/>
    <w:rsid w:val="003A491B"/>
    <w:pPr>
      <w:ind w:left="-567"/>
    </w:pPr>
  </w:style>
  <w:style w:type="paragraph" w:styleId="Ballontekst">
    <w:name w:val="Balloon Text"/>
    <w:basedOn w:val="Standaard"/>
    <w:link w:val="BallontekstChar"/>
    <w:uiPriority w:val="99"/>
    <w:semiHidden/>
    <w:unhideWhenUsed/>
    <w:rsid w:val="00013F7B"/>
    <w:rPr>
      <w:rFonts w:ascii="Tahoma" w:hAnsi="Tahoma" w:cs="Tahoma"/>
      <w:sz w:val="16"/>
      <w:szCs w:val="16"/>
    </w:rPr>
  </w:style>
  <w:style w:type="character" w:customStyle="1" w:styleId="BallontekstChar">
    <w:name w:val="Ballontekst Char"/>
    <w:basedOn w:val="Standaardalinea-lettertype"/>
    <w:link w:val="Ballontekst"/>
    <w:uiPriority w:val="99"/>
    <w:semiHidden/>
    <w:rsid w:val="00013F7B"/>
    <w:rPr>
      <w:rFonts w:ascii="Tahoma" w:hAnsi="Tahoma" w:cs="Tahoma"/>
      <w:sz w:val="16"/>
      <w:szCs w:val="16"/>
    </w:rPr>
  </w:style>
  <w:style w:type="paragraph" w:customStyle="1" w:styleId="Headline">
    <w:name w:val="Headline"/>
    <w:basedOn w:val="Standa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Plattetekstinspringen"/>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Plattetekstinspringen"/>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Plattetekstinspringen"/>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uiPriority w:val="1"/>
    <w:qFormat/>
    <w:rsid w:val="006A4D01"/>
  </w:style>
  <w:style w:type="paragraph" w:customStyle="1" w:styleId="Formatvorlage1">
    <w:name w:val="Formatvorlage1"/>
    <w:basedOn w:val="Plattetekstinspringen"/>
    <w:rsid w:val="00B5137A"/>
    <w:pPr>
      <w:spacing w:line="336" w:lineRule="atLeast"/>
      <w:ind w:left="0" w:right="1"/>
      <w:outlineLvl w:val="1"/>
    </w:pPr>
    <w:rPr>
      <w:rFonts w:cs="Arial"/>
      <w:b/>
      <w:color w:val="43494B"/>
    </w:rPr>
  </w:style>
  <w:style w:type="paragraph" w:customStyle="1" w:styleId="TextberAufzhlungPM">
    <w:name w:val="Text über Aufzählung PM"/>
    <w:basedOn w:val="Plattetekstinspringen"/>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Vermelding">
    <w:name w:val="Mention"/>
    <w:basedOn w:val="Standaardalinea-lettertype"/>
    <w:uiPriority w:val="99"/>
    <w:semiHidden/>
    <w:unhideWhenUsed/>
    <w:rsid w:val="00352DCE"/>
    <w:rPr>
      <w:color w:val="2B579A"/>
      <w:shd w:val="clear" w:color="auto" w:fill="E6E6E6"/>
    </w:rPr>
  </w:style>
  <w:style w:type="paragraph" w:styleId="Koptekst">
    <w:name w:val="header"/>
    <w:basedOn w:val="Standaard"/>
    <w:link w:val="KoptekstChar"/>
    <w:uiPriority w:val="99"/>
    <w:unhideWhenUsed/>
    <w:rsid w:val="006B2BAC"/>
    <w:pPr>
      <w:tabs>
        <w:tab w:val="center" w:pos="4536"/>
        <w:tab w:val="right" w:pos="9072"/>
      </w:tabs>
    </w:pPr>
  </w:style>
  <w:style w:type="character" w:customStyle="1" w:styleId="KoptekstChar">
    <w:name w:val="Koptekst Char"/>
    <w:basedOn w:val="Standaardalinea-lettertype"/>
    <w:link w:val="Koptekst"/>
    <w:uiPriority w:val="99"/>
    <w:rsid w:val="006B2BAC"/>
    <w:rPr>
      <w:rFonts w:ascii="Arial" w:hAnsi="Arial"/>
    </w:rPr>
  </w:style>
  <w:style w:type="character" w:styleId="Titelvanboek">
    <w:name w:val="Book Title"/>
    <w:basedOn w:val="Standaardalinea-lettertype"/>
    <w:uiPriority w:val="33"/>
    <w:rsid w:val="0070320B"/>
    <w:rPr>
      <w:b/>
      <w:bCs/>
      <w:i/>
      <w:iCs/>
      <w:spacing w:val="5"/>
    </w:rPr>
  </w:style>
  <w:style w:type="character" w:styleId="Intensieveverwijzing">
    <w:name w:val="Intense Reference"/>
    <w:basedOn w:val="Standaardalinea-lettertype"/>
    <w:uiPriority w:val="32"/>
    <w:rsid w:val="0070320B"/>
    <w:rPr>
      <w:b/>
      <w:bCs/>
      <w:smallCaps/>
      <w:color w:val="4F81BD" w:themeColor="accent1"/>
      <w:spacing w:val="5"/>
    </w:rPr>
  </w:style>
  <w:style w:type="paragraph" w:styleId="Revisie">
    <w:name w:val="Revision"/>
    <w:hidden/>
    <w:uiPriority w:val="99"/>
    <w:semiHidden/>
    <w:rsid w:val="00BA68F6"/>
    <w:rPr>
      <w:rFonts w:ascii="Arial" w:hAnsi="Arial"/>
    </w:rPr>
  </w:style>
  <w:style w:type="character" w:styleId="Verwijzingopmerking">
    <w:name w:val="annotation reference"/>
    <w:basedOn w:val="Standaardalinea-lettertype"/>
    <w:uiPriority w:val="99"/>
    <w:semiHidden/>
    <w:unhideWhenUsed/>
    <w:rsid w:val="00BA68F6"/>
    <w:rPr>
      <w:sz w:val="16"/>
      <w:szCs w:val="16"/>
    </w:rPr>
  </w:style>
  <w:style w:type="paragraph" w:styleId="Onderwerpvanopmerking">
    <w:name w:val="annotation subject"/>
    <w:basedOn w:val="Tekstopmerking"/>
    <w:next w:val="Tekstopmerking"/>
    <w:link w:val="OnderwerpvanopmerkingChar"/>
    <w:uiPriority w:val="99"/>
    <w:semiHidden/>
    <w:unhideWhenUsed/>
    <w:rsid w:val="00BA68F6"/>
    <w:rPr>
      <w:b/>
      <w:bCs/>
    </w:rPr>
  </w:style>
  <w:style w:type="character" w:customStyle="1" w:styleId="TekstopmerkingChar">
    <w:name w:val="Tekst opmerking Char"/>
    <w:basedOn w:val="Standaardalinea-lettertype"/>
    <w:link w:val="Tekstopmerking"/>
    <w:semiHidden/>
    <w:rsid w:val="00BA68F6"/>
    <w:rPr>
      <w:rFonts w:ascii="Arial" w:hAnsi="Arial"/>
    </w:rPr>
  </w:style>
  <w:style w:type="character" w:customStyle="1" w:styleId="OnderwerpvanopmerkingChar">
    <w:name w:val="Onderwerp van opmerking Char"/>
    <w:basedOn w:val="TekstopmerkingChar"/>
    <w:link w:val="Onderwerpvanopmerking"/>
    <w:uiPriority w:val="99"/>
    <w:semiHidden/>
    <w:rsid w:val="00BA68F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schuell@devolo.de"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volo.nl/"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1187C2D1575644A87C2A409A21189F7" ma:contentTypeVersion="17" ma:contentTypeDescription="Een nieuw document maken." ma:contentTypeScope="" ma:versionID="7821ac99a465df98b5b0e307d4967599">
  <xsd:schema xmlns:xsd="http://www.w3.org/2001/XMLSchema" xmlns:xs="http://www.w3.org/2001/XMLSchema" xmlns:p="http://schemas.microsoft.com/office/2006/metadata/properties" xmlns:ns2="654d3cc7-c620-4531-9888-2acdf5ab7fe0" xmlns:ns3="b1cc5657-011e-458a-871c-0a5686307886" targetNamespace="http://schemas.microsoft.com/office/2006/metadata/properties" ma:root="true" ma:fieldsID="6cee44c75bdb8f3b20693028cc2f853e" ns2:_="" ns3:_="">
    <xsd:import namespace="654d3cc7-c620-4531-9888-2acdf5ab7fe0"/>
    <xsd:import namespace="b1cc5657-011e-458a-871c-0a56863078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d3cc7-c620-4531-9888-2acdf5ab7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9c777dd-04b7-4525-b42f-6bd6fe9ef4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cc5657-011e-458a-871c-0a5686307886"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c4762523-bbeb-4144-98f8-9c275b0b4ea7}" ma:internalName="TaxCatchAll" ma:showField="CatchAllData" ma:web="b1cc5657-011e-458a-871c-0a56863078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 ds:uri="http://www.star-group.net/schemas/transit/filters/textdata"/>
  </ds:schemaRefs>
</ds:datastoreItem>
</file>

<file path=customXml/itemProps2.xml><?xml version="1.0" encoding="utf-8"?>
<ds:datastoreItem xmlns:ds="http://schemas.openxmlformats.org/officeDocument/2006/customXml" ds:itemID="{27DCE5AF-13B8-4824-8CB8-1B8D6CE810DA}"/>
</file>

<file path=customXml/itemProps3.xml><?xml version="1.0" encoding="utf-8"?>
<ds:datastoreItem xmlns:ds="http://schemas.openxmlformats.org/officeDocument/2006/customXml" ds:itemID="{6F0B0E95-3D30-49AD-A6A0-FD04CAA5222B}"/>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3929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David Bierman - Charly PR</cp:lastModifiedBy>
  <cp:revision>2</cp:revision>
  <cp:lastPrinted>2008-10-10T08:46:00Z</cp:lastPrinted>
  <dcterms:created xsi:type="dcterms:W3CDTF">2023-05-02T10:25:00Z</dcterms:created>
  <dcterms:modified xsi:type="dcterms:W3CDTF">2023-05-02T10:25:00Z</dcterms:modified>
</cp:coreProperties>
</file>