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3923D64B" w:rsidR="00A243D9" w:rsidRPr="00945984" w:rsidRDefault="00504E47" w:rsidP="006B2BAC">
      <w:pPr>
        <w:pStyle w:val="HeadlinePM"/>
        <w:rPr>
          <w:lang w:val="nl-NL"/>
        </w:rPr>
      </w:pPr>
      <w:proofErr w:type="spellStart"/>
      <w:r w:rsidRPr="00945984">
        <w:rPr>
          <w:lang w:val="nl-NL"/>
        </w:rPr>
        <w:t>Europ</w:t>
      </w:r>
      <w:r w:rsidR="00945984" w:rsidRPr="00945984">
        <w:rPr>
          <w:lang w:val="nl-NL"/>
        </w:rPr>
        <w:t>adag</w:t>
      </w:r>
      <w:proofErr w:type="spellEnd"/>
      <w:r w:rsidRPr="00945984">
        <w:rPr>
          <w:lang w:val="nl-NL"/>
        </w:rPr>
        <w:t xml:space="preserve"> 2023: </w:t>
      </w:r>
      <w:r w:rsidR="00256C0D">
        <w:rPr>
          <w:lang w:val="nl-NL"/>
        </w:rPr>
        <w:t xml:space="preserve">de </w:t>
      </w:r>
      <w:r w:rsidR="00945984" w:rsidRPr="00945984">
        <w:rPr>
          <w:lang w:val="nl-NL"/>
        </w:rPr>
        <w:t>internetsnelheden op ons c</w:t>
      </w:r>
      <w:r w:rsidR="00945984">
        <w:rPr>
          <w:lang w:val="nl-NL"/>
        </w:rPr>
        <w:t>ontinent</w:t>
      </w:r>
    </w:p>
    <w:p w14:paraId="56D0C757" w14:textId="78A27E4E" w:rsidR="00256C0D" w:rsidRPr="00256C0D" w:rsidRDefault="00945984" w:rsidP="00B73F9D">
      <w:pPr>
        <w:pStyle w:val="AnreiertextPM"/>
        <w:rPr>
          <w:lang w:val="nl-NL"/>
        </w:rPr>
      </w:pPr>
      <w:r w:rsidRPr="00256C0D">
        <w:rPr>
          <w:highlight w:val="yellow"/>
          <w:lang w:val="nl-NL"/>
        </w:rPr>
        <w:t>PLAATS, DATUM</w:t>
      </w:r>
      <w:r w:rsidR="006742A2" w:rsidRPr="00256C0D">
        <w:rPr>
          <w:lang w:val="nl-NL"/>
        </w:rPr>
        <w:t xml:space="preserve"> – </w:t>
      </w:r>
      <w:r w:rsidR="00256C0D" w:rsidRPr="00256C0D">
        <w:rPr>
          <w:lang w:val="nl-NL"/>
        </w:rPr>
        <w:t xml:space="preserve">Of we nu thuis werken, </w:t>
      </w:r>
      <w:r w:rsidR="00256C0D">
        <w:rPr>
          <w:lang w:val="nl-NL"/>
        </w:rPr>
        <w:t xml:space="preserve">op </w:t>
      </w:r>
      <w:r w:rsidR="00256C0D" w:rsidRPr="00256C0D">
        <w:rPr>
          <w:lang w:val="nl-NL"/>
        </w:rPr>
        <w:t>de bank tv kijken of in de keuken een recept opzoeken, we zijn bijna altijd online. En dat doen we het liefst met een steeds hogere datasnelheid</w:t>
      </w:r>
      <w:r w:rsidR="00256C0D">
        <w:rPr>
          <w:lang w:val="nl-NL"/>
        </w:rPr>
        <w:t>, overal in Europa</w:t>
      </w:r>
      <w:r w:rsidR="00256C0D" w:rsidRPr="00256C0D">
        <w:rPr>
          <w:lang w:val="nl-NL"/>
        </w:rPr>
        <w:t>. Maar</w:t>
      </w:r>
      <w:r w:rsidR="00256C0D">
        <w:rPr>
          <w:lang w:val="nl-NL"/>
        </w:rPr>
        <w:t xml:space="preserve"> groeit die datasnelheid ook echt</w:t>
      </w:r>
      <w:r w:rsidR="00256C0D" w:rsidRPr="00256C0D">
        <w:rPr>
          <w:lang w:val="nl-NL"/>
        </w:rPr>
        <w:t xml:space="preserve">? Het antwoord </w:t>
      </w:r>
      <w:r w:rsidR="00256C0D">
        <w:rPr>
          <w:lang w:val="nl-NL"/>
        </w:rPr>
        <w:t>vinden we terug door</w:t>
      </w:r>
      <w:r w:rsidR="00256C0D" w:rsidRPr="00256C0D">
        <w:rPr>
          <w:lang w:val="nl-NL"/>
        </w:rPr>
        <w:t xml:space="preserve"> </w:t>
      </w:r>
      <w:r w:rsidR="00256C0D">
        <w:rPr>
          <w:lang w:val="nl-NL"/>
        </w:rPr>
        <w:t xml:space="preserve">vandaag, op </w:t>
      </w:r>
      <w:proofErr w:type="spellStart"/>
      <w:r w:rsidR="00256C0D">
        <w:rPr>
          <w:lang w:val="nl-NL"/>
        </w:rPr>
        <w:t>Europadag</w:t>
      </w:r>
      <w:proofErr w:type="spellEnd"/>
      <w:r w:rsidR="00256C0D">
        <w:rPr>
          <w:lang w:val="nl-NL"/>
        </w:rPr>
        <w:t xml:space="preserve">, eens te kijken naar </w:t>
      </w:r>
      <w:r w:rsidR="00256C0D" w:rsidRPr="00256C0D">
        <w:rPr>
          <w:lang w:val="nl-NL"/>
        </w:rPr>
        <w:t xml:space="preserve">de internationale internetsnelheden </w:t>
      </w:r>
      <w:r w:rsidR="00256C0D">
        <w:rPr>
          <w:lang w:val="nl-NL"/>
        </w:rPr>
        <w:t>en deze te v</w:t>
      </w:r>
      <w:r w:rsidR="00256C0D" w:rsidRPr="00256C0D">
        <w:rPr>
          <w:lang w:val="nl-NL"/>
        </w:rPr>
        <w:t>ergelijken.</w:t>
      </w:r>
    </w:p>
    <w:p w14:paraId="3C1B5524" w14:textId="20578D10" w:rsidR="003927C8" w:rsidRPr="00256C0D" w:rsidRDefault="00285C83" w:rsidP="0070320B">
      <w:pPr>
        <w:pStyle w:val="SubheadlinePM"/>
        <w:rPr>
          <w:lang w:val="nl-NL"/>
        </w:rPr>
      </w:pPr>
      <w:bookmarkStart w:id="0" w:name="OLE_LINK114"/>
      <w:bookmarkStart w:id="1" w:name="OLE_LINK115"/>
      <w:r w:rsidRPr="00256C0D">
        <w:rPr>
          <w:lang w:val="nl-NL"/>
        </w:rPr>
        <w:t>Eur</w:t>
      </w:r>
      <w:r w:rsidR="00256C0D" w:rsidRPr="00256C0D">
        <w:rPr>
          <w:lang w:val="nl-NL"/>
        </w:rPr>
        <w:t>opese prestaties op globale sch</w:t>
      </w:r>
      <w:r w:rsidR="00256C0D">
        <w:rPr>
          <w:lang w:val="nl-NL"/>
        </w:rPr>
        <w:t>aal</w:t>
      </w:r>
    </w:p>
    <w:p w14:paraId="6F2EDC5F" w14:textId="2A0A331A" w:rsidR="00256C0D" w:rsidRDefault="00256C0D" w:rsidP="00256C0D">
      <w:pPr>
        <w:pStyle w:val="StandardtextPM"/>
        <w:rPr>
          <w:lang w:val="nl-NL"/>
        </w:rPr>
      </w:pPr>
      <w:r w:rsidRPr="00256C0D">
        <w:rPr>
          <w:lang w:val="nl-NL"/>
        </w:rPr>
        <w:t>In welke landen surf</w:t>
      </w:r>
      <w:r>
        <w:rPr>
          <w:lang w:val="nl-NL"/>
        </w:rPr>
        <w:t xml:space="preserve"> je het</w:t>
      </w:r>
      <w:r w:rsidRPr="00256C0D">
        <w:rPr>
          <w:lang w:val="nl-NL"/>
        </w:rPr>
        <w:t xml:space="preserve"> snelst</w:t>
      </w:r>
      <w:r>
        <w:rPr>
          <w:lang w:val="nl-NL"/>
        </w:rPr>
        <w:t xml:space="preserve"> op het internet</w:t>
      </w:r>
      <w:r w:rsidRPr="00256C0D">
        <w:rPr>
          <w:lang w:val="nl-NL"/>
        </w:rPr>
        <w:t xml:space="preserve">? Deze vraag kan worden beantwoord met behulp van de snelheidsranglijsten van </w:t>
      </w:r>
      <w:proofErr w:type="spellStart"/>
      <w:r w:rsidRPr="00256C0D">
        <w:rPr>
          <w:lang w:val="nl-NL"/>
        </w:rPr>
        <w:t>Ookla</w:t>
      </w:r>
      <w:proofErr w:type="spellEnd"/>
      <w:r>
        <w:rPr>
          <w:lang w:val="nl-NL"/>
        </w:rPr>
        <w:t>, het bedrijf achter</w:t>
      </w:r>
      <w:r w:rsidRPr="00256C0D">
        <w:rPr>
          <w:lang w:val="nl-NL"/>
        </w:rPr>
        <w:t xml:space="preserve"> Speedtest.net, </w:t>
      </w:r>
      <w:r>
        <w:rPr>
          <w:lang w:val="nl-NL"/>
        </w:rPr>
        <w:t>een van de vooraanstaande</w:t>
      </w:r>
      <w:r w:rsidRPr="00256C0D">
        <w:rPr>
          <w:lang w:val="nl-NL"/>
        </w:rPr>
        <w:t xml:space="preserve"> platform</w:t>
      </w:r>
      <w:r>
        <w:rPr>
          <w:lang w:val="nl-NL"/>
        </w:rPr>
        <w:t>s</w:t>
      </w:r>
      <w:r w:rsidRPr="00256C0D">
        <w:rPr>
          <w:lang w:val="nl-NL"/>
        </w:rPr>
        <w:t xml:space="preserve"> voor snelheidsmetingen</w:t>
      </w:r>
      <w:r>
        <w:rPr>
          <w:lang w:val="nl-NL"/>
        </w:rPr>
        <w:t>.</w:t>
      </w:r>
      <w:r w:rsidRPr="00256C0D">
        <w:rPr>
          <w:lang w:val="nl-NL"/>
        </w:rPr>
        <w:t xml:space="preserve"> </w:t>
      </w:r>
      <w:proofErr w:type="spellStart"/>
      <w:r>
        <w:rPr>
          <w:lang w:val="nl-NL"/>
        </w:rPr>
        <w:t>Ookla</w:t>
      </w:r>
      <w:proofErr w:type="spellEnd"/>
      <w:r w:rsidRPr="00256C0D">
        <w:rPr>
          <w:lang w:val="nl-NL"/>
        </w:rPr>
        <w:t xml:space="preserve"> publiceert jaarlijks de </w:t>
      </w:r>
      <w:hyperlink r:id="rId8" w:anchor="fixed" w:history="1">
        <w:r w:rsidRPr="00256C0D">
          <w:rPr>
            <w:rStyle w:val="Hyperlink"/>
            <w:lang w:val="nl-NL"/>
          </w:rPr>
          <w:t>Speedtest Global Index</w:t>
        </w:r>
      </w:hyperlink>
      <w:r w:rsidRPr="00256C0D">
        <w:rPr>
          <w:lang w:val="nl-NL"/>
        </w:rPr>
        <w:t xml:space="preserve"> (</w:t>
      </w:r>
      <w:r w:rsidR="003A53B6">
        <w:rPr>
          <w:lang w:val="nl-NL"/>
        </w:rPr>
        <w:t xml:space="preserve">geüpdatet voor maart </w:t>
      </w:r>
      <w:r w:rsidRPr="00256C0D">
        <w:rPr>
          <w:lang w:val="nl-NL"/>
        </w:rPr>
        <w:t xml:space="preserve">2023). Daaruit blijkt dat Singapore </w:t>
      </w:r>
      <w:r>
        <w:rPr>
          <w:lang w:val="nl-NL"/>
        </w:rPr>
        <w:t xml:space="preserve">– </w:t>
      </w:r>
      <w:r w:rsidRPr="00256C0D">
        <w:rPr>
          <w:lang w:val="nl-NL"/>
        </w:rPr>
        <w:t xml:space="preserve">net als vorig jaar </w:t>
      </w:r>
      <w:r>
        <w:rPr>
          <w:lang w:val="nl-NL"/>
        </w:rPr>
        <w:t>– de absolute</w:t>
      </w:r>
      <w:r w:rsidRPr="00256C0D">
        <w:rPr>
          <w:lang w:val="nl-NL"/>
        </w:rPr>
        <w:t xml:space="preserve"> koploper is</w:t>
      </w:r>
      <w:r w:rsidR="003A53B6">
        <w:rPr>
          <w:lang w:val="nl-NL"/>
        </w:rPr>
        <w:t xml:space="preserve"> als het gaat om vaste breedbandverbindingen</w:t>
      </w:r>
      <w:r w:rsidRPr="00256C0D">
        <w:rPr>
          <w:lang w:val="nl-NL"/>
        </w:rPr>
        <w:t xml:space="preserve">. Gemiddeld worden daar </w:t>
      </w:r>
      <w:r>
        <w:rPr>
          <w:lang w:val="nl-NL"/>
        </w:rPr>
        <w:t xml:space="preserve">stevige </w:t>
      </w:r>
      <w:r w:rsidRPr="00256C0D">
        <w:rPr>
          <w:lang w:val="nl-NL"/>
        </w:rPr>
        <w:t>downloadsnelheden van 23</w:t>
      </w:r>
      <w:r w:rsidR="003A53B6">
        <w:rPr>
          <w:lang w:val="nl-NL"/>
        </w:rPr>
        <w:t>5</w:t>
      </w:r>
      <w:r w:rsidRPr="00256C0D">
        <w:rPr>
          <w:lang w:val="nl-NL"/>
        </w:rPr>
        <w:t>,</w:t>
      </w:r>
      <w:r w:rsidR="003A53B6">
        <w:rPr>
          <w:lang w:val="nl-NL"/>
        </w:rPr>
        <w:t>4</w:t>
      </w:r>
      <w:r w:rsidRPr="00256C0D">
        <w:rPr>
          <w:lang w:val="nl-NL"/>
        </w:rPr>
        <w:t xml:space="preserve"> </w:t>
      </w:r>
      <w:proofErr w:type="spellStart"/>
      <w:r w:rsidRPr="00256C0D">
        <w:rPr>
          <w:lang w:val="nl-NL"/>
        </w:rPr>
        <w:t>Mbps</w:t>
      </w:r>
      <w:proofErr w:type="spellEnd"/>
      <w:r w:rsidRPr="00256C0D">
        <w:rPr>
          <w:lang w:val="nl-NL"/>
        </w:rPr>
        <w:t xml:space="preserve"> en uploadsnelheden van </w:t>
      </w:r>
      <w:r w:rsidR="003A53B6">
        <w:rPr>
          <w:lang w:val="nl-NL"/>
        </w:rPr>
        <w:t>200</w:t>
      </w:r>
      <w:r w:rsidRPr="00256C0D">
        <w:rPr>
          <w:lang w:val="nl-NL"/>
        </w:rPr>
        <w:t>,</w:t>
      </w:r>
      <w:r w:rsidR="003A53B6">
        <w:rPr>
          <w:lang w:val="nl-NL"/>
        </w:rPr>
        <w:t>71</w:t>
      </w:r>
      <w:r w:rsidRPr="00256C0D">
        <w:rPr>
          <w:lang w:val="nl-NL"/>
        </w:rPr>
        <w:t xml:space="preserve"> </w:t>
      </w:r>
      <w:proofErr w:type="spellStart"/>
      <w:r w:rsidRPr="00256C0D">
        <w:rPr>
          <w:lang w:val="nl-NL"/>
        </w:rPr>
        <w:t>Mbps</w:t>
      </w:r>
      <w:proofErr w:type="spellEnd"/>
      <w:r w:rsidRPr="00256C0D">
        <w:rPr>
          <w:lang w:val="nl-NL"/>
        </w:rPr>
        <w:t xml:space="preserve"> gemeten.</w:t>
      </w:r>
    </w:p>
    <w:p w14:paraId="06570FCD" w14:textId="77777777" w:rsidR="00256C0D" w:rsidRDefault="00256C0D" w:rsidP="00256C0D">
      <w:pPr>
        <w:pStyle w:val="StandardtextPM"/>
        <w:rPr>
          <w:lang w:val="nl-NL"/>
        </w:rPr>
      </w:pPr>
    </w:p>
    <w:p w14:paraId="4F8C1F9B" w14:textId="4D1E7BA5" w:rsidR="00256C0D" w:rsidRPr="00256C0D" w:rsidRDefault="00256C0D" w:rsidP="00256C0D">
      <w:pPr>
        <w:pStyle w:val="StandardtextPM"/>
        <w:rPr>
          <w:lang w:val="nl-NL"/>
        </w:rPr>
      </w:pPr>
      <w:r>
        <w:rPr>
          <w:lang w:val="nl-NL"/>
        </w:rPr>
        <w:t>Maar ook</w:t>
      </w:r>
      <w:r w:rsidRPr="00256C0D">
        <w:rPr>
          <w:lang w:val="nl-NL"/>
        </w:rPr>
        <w:t xml:space="preserve"> in Europa zijn </w:t>
      </w:r>
      <w:r w:rsidR="009C452F">
        <w:rPr>
          <w:lang w:val="nl-NL"/>
        </w:rPr>
        <w:t>zulke hoge</w:t>
      </w:r>
      <w:r w:rsidRPr="00256C0D">
        <w:rPr>
          <w:lang w:val="nl-NL"/>
        </w:rPr>
        <w:t xml:space="preserve"> verbindingssnelheden haalbaar. Althans</w:t>
      </w:r>
      <w:r>
        <w:rPr>
          <w:lang w:val="nl-NL"/>
        </w:rPr>
        <w:t>,</w:t>
      </w:r>
      <w:r w:rsidRPr="00256C0D">
        <w:rPr>
          <w:lang w:val="nl-NL"/>
        </w:rPr>
        <w:t xml:space="preserve"> voor mensen in </w:t>
      </w:r>
      <w:r w:rsidR="003A53B6">
        <w:rPr>
          <w:lang w:val="nl-NL"/>
        </w:rPr>
        <w:t>Denemarken</w:t>
      </w:r>
      <w:r w:rsidRPr="00256C0D">
        <w:rPr>
          <w:lang w:val="nl-NL"/>
        </w:rPr>
        <w:t xml:space="preserve">. Het </w:t>
      </w:r>
      <w:r w:rsidR="003A53B6">
        <w:rPr>
          <w:lang w:val="nl-NL"/>
        </w:rPr>
        <w:t>koninkrijk</w:t>
      </w:r>
      <w:r w:rsidRPr="00256C0D">
        <w:rPr>
          <w:lang w:val="nl-NL"/>
        </w:rPr>
        <w:t xml:space="preserve"> is de Europese </w:t>
      </w:r>
      <w:r>
        <w:rPr>
          <w:lang w:val="nl-NL"/>
        </w:rPr>
        <w:t xml:space="preserve">aanvoerder </w:t>
      </w:r>
      <w:r w:rsidRPr="00256C0D">
        <w:rPr>
          <w:lang w:val="nl-NL"/>
        </w:rPr>
        <w:t xml:space="preserve">en belandt wereldwijd op de </w:t>
      </w:r>
      <w:r w:rsidR="003A53B6">
        <w:rPr>
          <w:lang w:val="nl-NL"/>
        </w:rPr>
        <w:t xml:space="preserve">vijfde </w:t>
      </w:r>
      <w:r w:rsidRPr="00256C0D">
        <w:rPr>
          <w:lang w:val="nl-NL"/>
        </w:rPr>
        <w:t>plaats met gemiddelde downloadsnelheden van 2</w:t>
      </w:r>
      <w:r w:rsidR="003A53B6">
        <w:rPr>
          <w:lang w:val="nl-NL"/>
        </w:rPr>
        <w:t>03</w:t>
      </w:r>
      <w:r w:rsidRPr="00256C0D">
        <w:rPr>
          <w:lang w:val="nl-NL"/>
        </w:rPr>
        <w:t>,</w:t>
      </w:r>
      <w:r w:rsidR="003A53B6">
        <w:rPr>
          <w:lang w:val="nl-NL"/>
        </w:rPr>
        <w:t>78</w:t>
      </w:r>
      <w:r w:rsidRPr="00256C0D">
        <w:rPr>
          <w:lang w:val="nl-NL"/>
        </w:rPr>
        <w:t xml:space="preserve"> </w:t>
      </w:r>
      <w:proofErr w:type="spellStart"/>
      <w:r w:rsidRPr="00256C0D">
        <w:rPr>
          <w:lang w:val="nl-NL"/>
        </w:rPr>
        <w:t>Mbps</w:t>
      </w:r>
      <w:proofErr w:type="spellEnd"/>
      <w:r w:rsidRPr="00256C0D">
        <w:rPr>
          <w:lang w:val="nl-NL"/>
        </w:rPr>
        <w:t xml:space="preserve"> en uploadsnelheden van 1</w:t>
      </w:r>
      <w:r w:rsidR="003A53B6">
        <w:rPr>
          <w:lang w:val="nl-NL"/>
        </w:rPr>
        <w:t>09</w:t>
      </w:r>
      <w:r w:rsidRPr="00256C0D">
        <w:rPr>
          <w:lang w:val="nl-NL"/>
        </w:rPr>
        <w:t>,</w:t>
      </w:r>
      <w:r w:rsidR="003A53B6">
        <w:rPr>
          <w:lang w:val="nl-NL"/>
        </w:rPr>
        <w:t>86</w:t>
      </w:r>
      <w:r w:rsidRPr="00256C0D">
        <w:rPr>
          <w:lang w:val="nl-NL"/>
        </w:rPr>
        <w:t xml:space="preserve"> </w:t>
      </w:r>
      <w:proofErr w:type="spellStart"/>
      <w:r w:rsidRPr="00256C0D">
        <w:rPr>
          <w:lang w:val="nl-NL"/>
        </w:rPr>
        <w:t>Mbps</w:t>
      </w:r>
      <w:proofErr w:type="spellEnd"/>
      <w:r w:rsidRPr="00256C0D">
        <w:rPr>
          <w:lang w:val="nl-NL"/>
        </w:rPr>
        <w:t xml:space="preserve">. </w:t>
      </w:r>
      <w:r w:rsidR="003A53B6">
        <w:rPr>
          <w:lang w:val="nl-NL"/>
        </w:rPr>
        <w:t>Wat betreft mobiele internetsnelheden is Noorwegen de koploper</w:t>
      </w:r>
      <w:r w:rsidR="009C452F">
        <w:rPr>
          <w:lang w:val="nl-NL"/>
        </w:rPr>
        <w:t xml:space="preserve"> van Europa</w:t>
      </w:r>
      <w:r w:rsidR="003A53B6">
        <w:rPr>
          <w:lang w:val="nl-NL"/>
        </w:rPr>
        <w:t xml:space="preserve">: </w:t>
      </w:r>
      <w:r w:rsidR="009C452F">
        <w:rPr>
          <w:lang w:val="nl-NL"/>
        </w:rPr>
        <w:t xml:space="preserve">dit Scandinavische </w:t>
      </w:r>
      <w:r w:rsidR="003A53B6">
        <w:rPr>
          <w:lang w:val="nl-NL"/>
        </w:rPr>
        <w:t xml:space="preserve">land staat wereldwijd op een mooie derde plek, onder de Verenigde Arabische Emiraten en Qatar, met </w:t>
      </w:r>
      <w:r w:rsidR="003A53B6" w:rsidRPr="00256C0D">
        <w:rPr>
          <w:lang w:val="nl-NL"/>
        </w:rPr>
        <w:t xml:space="preserve">gemiddelde downloadsnelheden van </w:t>
      </w:r>
      <w:r w:rsidR="003A53B6">
        <w:rPr>
          <w:lang w:val="nl-NL"/>
        </w:rPr>
        <w:t>143</w:t>
      </w:r>
      <w:r w:rsidR="003A53B6" w:rsidRPr="00256C0D">
        <w:rPr>
          <w:lang w:val="nl-NL"/>
        </w:rPr>
        <w:t>,</w:t>
      </w:r>
      <w:r w:rsidR="003A53B6">
        <w:rPr>
          <w:lang w:val="nl-NL"/>
        </w:rPr>
        <w:t>55</w:t>
      </w:r>
      <w:r w:rsidR="003A53B6" w:rsidRPr="00256C0D">
        <w:rPr>
          <w:lang w:val="nl-NL"/>
        </w:rPr>
        <w:t xml:space="preserve"> </w:t>
      </w:r>
      <w:proofErr w:type="spellStart"/>
      <w:r w:rsidR="003A53B6" w:rsidRPr="00256C0D">
        <w:rPr>
          <w:lang w:val="nl-NL"/>
        </w:rPr>
        <w:t>Mbps</w:t>
      </w:r>
      <w:proofErr w:type="spellEnd"/>
      <w:r w:rsidR="003A53B6" w:rsidRPr="00256C0D">
        <w:rPr>
          <w:lang w:val="nl-NL"/>
        </w:rPr>
        <w:t xml:space="preserve"> en uploadsnelheden van </w:t>
      </w:r>
      <w:r w:rsidR="003A53B6">
        <w:rPr>
          <w:lang w:val="nl-NL"/>
        </w:rPr>
        <w:t>20,26</w:t>
      </w:r>
      <w:r w:rsidR="003A53B6" w:rsidRPr="00256C0D">
        <w:rPr>
          <w:lang w:val="nl-NL"/>
        </w:rPr>
        <w:t xml:space="preserve"> </w:t>
      </w:r>
      <w:proofErr w:type="spellStart"/>
      <w:r w:rsidR="003A53B6" w:rsidRPr="00256C0D">
        <w:rPr>
          <w:lang w:val="nl-NL"/>
        </w:rPr>
        <w:t>Mbps</w:t>
      </w:r>
      <w:proofErr w:type="spellEnd"/>
      <w:r w:rsidR="003A53B6">
        <w:rPr>
          <w:lang w:val="nl-NL"/>
        </w:rPr>
        <w:t>.</w:t>
      </w:r>
    </w:p>
    <w:p w14:paraId="3B31E4AC" w14:textId="12229929" w:rsidR="003A53B6" w:rsidRPr="003A53B6" w:rsidRDefault="003A53B6" w:rsidP="003A53B6">
      <w:pPr>
        <w:pStyle w:val="SubheadlinePM"/>
        <w:rPr>
          <w:lang w:val="nl-NL"/>
        </w:rPr>
      </w:pPr>
      <w:bookmarkStart w:id="2" w:name="OLE_LINK120"/>
      <w:bookmarkStart w:id="3" w:name="OLE_LINK121"/>
      <w:r w:rsidRPr="003A53B6">
        <w:rPr>
          <w:lang w:val="nl-NL"/>
        </w:rPr>
        <w:t>Waar staat Nederland?</w:t>
      </w:r>
      <w:bookmarkEnd w:id="2"/>
      <w:bookmarkEnd w:id="3"/>
    </w:p>
    <w:p w14:paraId="35A95595" w14:textId="7F37AB88" w:rsidR="003A53B6" w:rsidRDefault="003A53B6" w:rsidP="003A53B6">
      <w:pPr>
        <w:pStyle w:val="StandardtextPM"/>
        <w:rPr>
          <w:lang w:val="nl-NL"/>
        </w:rPr>
      </w:pPr>
      <w:r w:rsidRPr="003A53B6">
        <w:rPr>
          <w:lang w:val="nl-NL"/>
        </w:rPr>
        <w:t xml:space="preserve">In </w:t>
      </w:r>
      <w:r>
        <w:rPr>
          <w:lang w:val="nl-NL"/>
        </w:rPr>
        <w:t xml:space="preserve">Nederland maken we wel degelijk voortgang, </w:t>
      </w:r>
      <w:r w:rsidR="009C452F">
        <w:rPr>
          <w:lang w:val="nl-NL"/>
        </w:rPr>
        <w:t>zo is te zien</w:t>
      </w:r>
      <w:r>
        <w:rPr>
          <w:lang w:val="nl-NL"/>
        </w:rPr>
        <w:t xml:space="preserve">. </w:t>
      </w:r>
      <w:r w:rsidRPr="003A53B6">
        <w:rPr>
          <w:lang w:val="nl-NL"/>
        </w:rPr>
        <w:t>De Speedtest Global Index toont</w:t>
      </w:r>
      <w:r>
        <w:rPr>
          <w:lang w:val="nl-NL"/>
        </w:rPr>
        <w:t xml:space="preserve"> </w:t>
      </w:r>
      <w:r w:rsidRPr="003A53B6">
        <w:rPr>
          <w:lang w:val="nl-NL"/>
        </w:rPr>
        <w:t xml:space="preserve">gemiddelde download- en uploadsnelheden van </w:t>
      </w:r>
      <w:r>
        <w:rPr>
          <w:lang w:val="nl-NL"/>
        </w:rPr>
        <w:t>128,64</w:t>
      </w:r>
      <w:r w:rsidRPr="003A53B6">
        <w:rPr>
          <w:lang w:val="nl-NL"/>
        </w:rPr>
        <w:t xml:space="preserve"> en </w:t>
      </w:r>
      <w:r>
        <w:rPr>
          <w:lang w:val="nl-NL"/>
        </w:rPr>
        <w:t>40</w:t>
      </w:r>
      <w:r w:rsidRPr="003A53B6">
        <w:rPr>
          <w:lang w:val="nl-NL"/>
        </w:rPr>
        <w:t>,</w:t>
      </w:r>
      <w:r>
        <w:rPr>
          <w:lang w:val="nl-NL"/>
        </w:rPr>
        <w:t>99</w:t>
      </w:r>
      <w:r w:rsidRPr="003A53B6">
        <w:rPr>
          <w:lang w:val="nl-NL"/>
        </w:rPr>
        <w:t xml:space="preserve"> </w:t>
      </w:r>
      <w:proofErr w:type="spellStart"/>
      <w:r w:rsidRPr="003A53B6">
        <w:rPr>
          <w:lang w:val="nl-NL"/>
        </w:rPr>
        <w:t>Mbps</w:t>
      </w:r>
      <w:proofErr w:type="spellEnd"/>
      <w:r w:rsidRPr="003A53B6">
        <w:rPr>
          <w:lang w:val="nl-NL"/>
        </w:rPr>
        <w:t xml:space="preserve"> voor vaste verbindingen in</w:t>
      </w:r>
      <w:r>
        <w:rPr>
          <w:lang w:val="nl-NL"/>
        </w:rPr>
        <w:t xml:space="preserve"> Nederland, goed voor een 22</w:t>
      </w:r>
      <w:r w:rsidRPr="003A53B6">
        <w:rPr>
          <w:vertAlign w:val="superscript"/>
          <w:lang w:val="nl-NL"/>
        </w:rPr>
        <w:t>e</w:t>
      </w:r>
      <w:r>
        <w:rPr>
          <w:lang w:val="nl-NL"/>
        </w:rPr>
        <w:t xml:space="preserve"> plek, drie hoger dan vorig jaar</w:t>
      </w:r>
      <w:r w:rsidRPr="003A53B6">
        <w:rPr>
          <w:lang w:val="nl-NL"/>
        </w:rPr>
        <w:t xml:space="preserve">. </w:t>
      </w:r>
      <w:r>
        <w:rPr>
          <w:lang w:val="nl-NL"/>
        </w:rPr>
        <w:t xml:space="preserve">Op mobiel gebied zijn we zelfs gestegen van de achtste naar de zevende plek, met </w:t>
      </w:r>
      <w:r w:rsidRPr="003A53B6">
        <w:rPr>
          <w:lang w:val="nl-NL"/>
        </w:rPr>
        <w:t xml:space="preserve">gemiddelde download- en uploadsnelheden van </w:t>
      </w:r>
      <w:r>
        <w:rPr>
          <w:lang w:val="nl-NL"/>
        </w:rPr>
        <w:t>114,19</w:t>
      </w:r>
      <w:r w:rsidRPr="003A53B6">
        <w:rPr>
          <w:lang w:val="nl-NL"/>
        </w:rPr>
        <w:t xml:space="preserve"> en </w:t>
      </w:r>
      <w:r>
        <w:rPr>
          <w:lang w:val="nl-NL"/>
        </w:rPr>
        <w:t>17</w:t>
      </w:r>
      <w:r w:rsidRPr="003A53B6">
        <w:rPr>
          <w:lang w:val="nl-NL"/>
        </w:rPr>
        <w:t>,</w:t>
      </w:r>
      <w:r>
        <w:rPr>
          <w:lang w:val="nl-NL"/>
        </w:rPr>
        <w:t>91</w:t>
      </w:r>
      <w:r w:rsidRPr="003A53B6">
        <w:rPr>
          <w:lang w:val="nl-NL"/>
        </w:rPr>
        <w:t xml:space="preserve"> </w:t>
      </w:r>
      <w:proofErr w:type="spellStart"/>
      <w:r w:rsidRPr="003A53B6">
        <w:rPr>
          <w:lang w:val="nl-NL"/>
        </w:rPr>
        <w:t>Mbps</w:t>
      </w:r>
      <w:proofErr w:type="spellEnd"/>
      <w:r>
        <w:rPr>
          <w:lang w:val="nl-NL"/>
        </w:rPr>
        <w:t>.</w:t>
      </w:r>
    </w:p>
    <w:p w14:paraId="413687F0" w14:textId="77777777" w:rsidR="003A53B6" w:rsidRDefault="003A53B6" w:rsidP="003A53B6">
      <w:pPr>
        <w:pStyle w:val="StandardtextPM"/>
        <w:rPr>
          <w:lang w:val="nl-NL"/>
        </w:rPr>
      </w:pPr>
    </w:p>
    <w:p w14:paraId="7BEE82EA" w14:textId="78357413" w:rsidR="003A53B6" w:rsidRPr="003A53B6" w:rsidRDefault="004D2FE5" w:rsidP="003A53B6">
      <w:pPr>
        <w:pStyle w:val="StandardtextPM"/>
        <w:rPr>
          <w:lang w:val="nl-NL"/>
        </w:rPr>
      </w:pPr>
      <w:r>
        <w:rPr>
          <w:lang w:val="nl-NL"/>
        </w:rPr>
        <w:t xml:space="preserve">Volgens </w:t>
      </w:r>
      <w:r w:rsidR="003A53B6" w:rsidRPr="003A53B6">
        <w:rPr>
          <w:lang w:val="nl-NL"/>
        </w:rPr>
        <w:t xml:space="preserve">de </w:t>
      </w:r>
      <w:hyperlink r:id="rId9" w:history="1">
        <w:r w:rsidR="003A53B6" w:rsidRPr="004D2FE5">
          <w:rPr>
            <w:rStyle w:val="Hyperlink"/>
            <w:lang w:val="nl-NL"/>
          </w:rPr>
          <w:t>breedbandstatistieken van de OESO</w:t>
        </w:r>
      </w:hyperlink>
      <w:r w:rsidR="003A53B6" w:rsidRPr="003A53B6">
        <w:rPr>
          <w:lang w:val="nl-NL"/>
        </w:rPr>
        <w:t xml:space="preserve"> </w:t>
      </w:r>
      <w:r>
        <w:rPr>
          <w:lang w:val="nl-NL"/>
        </w:rPr>
        <w:t xml:space="preserve">(gepubliceerd in februari 2023) </w:t>
      </w:r>
      <w:r w:rsidR="003A53B6" w:rsidRPr="003A53B6">
        <w:rPr>
          <w:lang w:val="nl-NL"/>
        </w:rPr>
        <w:t xml:space="preserve">beschikt </w:t>
      </w:r>
      <w:r>
        <w:rPr>
          <w:lang w:val="nl-NL"/>
        </w:rPr>
        <w:t>27,25</w:t>
      </w:r>
      <w:r w:rsidR="003A53B6" w:rsidRPr="003A53B6">
        <w:rPr>
          <w:lang w:val="nl-NL"/>
        </w:rPr>
        <w:t xml:space="preserve"> procent van de huishoudens in </w:t>
      </w:r>
      <w:r>
        <w:rPr>
          <w:lang w:val="nl-NL"/>
        </w:rPr>
        <w:t>Nederland</w:t>
      </w:r>
      <w:r w:rsidR="003A53B6" w:rsidRPr="003A53B6">
        <w:rPr>
          <w:lang w:val="nl-NL"/>
        </w:rPr>
        <w:t xml:space="preserve"> over een glasvezelverbindin</w:t>
      </w:r>
      <w:r>
        <w:rPr>
          <w:lang w:val="nl-NL"/>
        </w:rPr>
        <w:t>g. Er</w:t>
      </w:r>
      <w:r w:rsidR="003A53B6" w:rsidRPr="003A53B6">
        <w:rPr>
          <w:lang w:val="nl-NL"/>
        </w:rPr>
        <w:t xml:space="preserve"> is dus nog veel te doen</w:t>
      </w:r>
      <w:r>
        <w:rPr>
          <w:lang w:val="nl-NL"/>
        </w:rPr>
        <w:t xml:space="preserve"> op dit gebied, zeker gezien landen als Polen (37,37 procent), Frankrijk (51,36 procent) en Spanje (81,22 procent) al ver op ons voorlopen.</w:t>
      </w:r>
    </w:p>
    <w:bookmarkEnd w:id="0"/>
    <w:bookmarkEnd w:id="1"/>
    <w:p w14:paraId="572171F0" w14:textId="6AD8626F" w:rsidR="00494264" w:rsidRPr="009C452F" w:rsidRDefault="009917E3" w:rsidP="00494264">
      <w:pPr>
        <w:pStyle w:val="SubheadlinePM"/>
        <w:rPr>
          <w:lang w:val="nl-NL"/>
        </w:rPr>
      </w:pPr>
      <w:r w:rsidRPr="009C452F">
        <w:rPr>
          <w:lang w:val="nl-NL"/>
        </w:rPr>
        <w:t xml:space="preserve">Positieve </w:t>
      </w:r>
      <w:r w:rsidR="000C756A" w:rsidRPr="009C452F">
        <w:rPr>
          <w:lang w:val="nl-NL"/>
        </w:rPr>
        <w:t>ontwikkelingen</w:t>
      </w:r>
    </w:p>
    <w:p w14:paraId="619C3202" w14:textId="4C65CDA2" w:rsidR="005C1175" w:rsidRPr="005C1175" w:rsidRDefault="005C1175" w:rsidP="005C1175">
      <w:pPr>
        <w:pStyle w:val="StandardtextPM"/>
        <w:rPr>
          <w:lang w:val="nl-NL"/>
        </w:rPr>
      </w:pPr>
      <w:r>
        <w:rPr>
          <w:lang w:val="nl-NL"/>
        </w:rPr>
        <w:t>Over het algemeen is er wel goed nieuws</w:t>
      </w:r>
      <w:r w:rsidRPr="005C1175">
        <w:rPr>
          <w:lang w:val="nl-NL"/>
        </w:rPr>
        <w:t xml:space="preserve">: </w:t>
      </w:r>
      <w:r>
        <w:rPr>
          <w:lang w:val="nl-NL"/>
        </w:rPr>
        <w:t>v</w:t>
      </w:r>
      <w:r w:rsidRPr="005C1175">
        <w:rPr>
          <w:lang w:val="nl-NL"/>
        </w:rPr>
        <w:t xml:space="preserve">olgens de berekeningen van </w:t>
      </w:r>
      <w:proofErr w:type="spellStart"/>
      <w:r w:rsidRPr="005C1175">
        <w:rPr>
          <w:lang w:val="nl-NL"/>
        </w:rPr>
        <w:t>Ookla</w:t>
      </w:r>
      <w:proofErr w:type="spellEnd"/>
      <w:r w:rsidRPr="005C1175">
        <w:rPr>
          <w:lang w:val="nl-NL"/>
        </w:rPr>
        <w:t xml:space="preserve"> is de downloadsnelheid voor vaste verbindingen vorig jaar wereldwijd met iets meer dan 28 procent gestegen. De analyse van de Speedtest Global Index toont ook een stijging voor uploads. De wereldwijde infrastructuur </w:t>
      </w:r>
      <w:r w:rsidR="009C452F">
        <w:rPr>
          <w:lang w:val="nl-NL"/>
        </w:rPr>
        <w:t>ontwikkelt zich</w:t>
      </w:r>
      <w:r w:rsidRPr="005C1175">
        <w:rPr>
          <w:lang w:val="nl-NL"/>
        </w:rPr>
        <w:t xml:space="preserve"> dus</w:t>
      </w:r>
      <w:r w:rsidR="009C452F">
        <w:rPr>
          <w:lang w:val="nl-NL"/>
        </w:rPr>
        <w:t xml:space="preserve"> best snel</w:t>
      </w:r>
      <w:r w:rsidRPr="005C1175">
        <w:rPr>
          <w:lang w:val="nl-NL"/>
        </w:rPr>
        <w:t xml:space="preserve"> om aan de voortdurend toenemende behoefte aan bandbreedte te voldoen.</w:t>
      </w:r>
      <w:r w:rsidR="009C452F">
        <w:rPr>
          <w:lang w:val="nl-NL"/>
        </w:rPr>
        <w:t xml:space="preserve"> </w:t>
      </w:r>
      <w:r w:rsidRPr="005C1175">
        <w:rPr>
          <w:lang w:val="nl-NL"/>
        </w:rPr>
        <w:t xml:space="preserve">Dit wordt ook </w:t>
      </w:r>
      <w:r w:rsidRPr="005C1175">
        <w:rPr>
          <w:lang w:val="nl-NL"/>
        </w:rPr>
        <w:lastRenderedPageBreak/>
        <w:t>bevestigd door de breedbandstatistieken van de OESO</w:t>
      </w:r>
      <w:r w:rsidR="009C452F">
        <w:rPr>
          <w:lang w:val="nl-NL"/>
        </w:rPr>
        <w:t>, die stelt dat het</w:t>
      </w:r>
      <w:r w:rsidRPr="005C1175">
        <w:rPr>
          <w:lang w:val="nl-NL"/>
        </w:rPr>
        <w:t xml:space="preserve"> aantal breedbandaansluitingen in de 38 aangesloten landen tussen juni 2021 en juni 2022 met 12,3 procent is gestegen.</w:t>
      </w:r>
    </w:p>
    <w:p w14:paraId="4E319080" w14:textId="6E52BF8F" w:rsidR="004A5AC0" w:rsidRPr="00D57BC6" w:rsidRDefault="00B42E1F" w:rsidP="00B73F9D">
      <w:pPr>
        <w:pStyle w:val="SubheadlinePM"/>
      </w:pPr>
      <w:bookmarkStart w:id="4" w:name="OLE_LINK122"/>
      <w:bookmarkStart w:id="5" w:name="OLE_LINK123"/>
      <w:r>
        <w:t>Getting the most out of an Internet connection</w:t>
      </w:r>
      <w:bookmarkEnd w:id="4"/>
      <w:bookmarkEnd w:id="5"/>
    </w:p>
    <w:p w14:paraId="01052A7F" w14:textId="64EDC11E" w:rsidR="009C452F" w:rsidRDefault="009C452F" w:rsidP="009C452F">
      <w:pPr>
        <w:pStyle w:val="StandardtextPM"/>
        <w:rPr>
          <w:lang w:val="nl-NL"/>
        </w:rPr>
      </w:pPr>
      <w:r>
        <w:rPr>
          <w:lang w:val="nl-NL"/>
        </w:rPr>
        <w:t>Met de toenemende vraag naar snel internet is het voor gebruikers des te</w:t>
      </w:r>
      <w:r w:rsidRPr="009C452F">
        <w:rPr>
          <w:lang w:val="nl-NL"/>
        </w:rPr>
        <w:t xml:space="preserve"> belangrijker </w:t>
      </w:r>
      <w:r>
        <w:rPr>
          <w:lang w:val="nl-NL"/>
        </w:rPr>
        <w:t>om het maximale uit</w:t>
      </w:r>
      <w:r w:rsidRPr="009C452F">
        <w:rPr>
          <w:lang w:val="nl-NL"/>
        </w:rPr>
        <w:t xml:space="preserve"> </w:t>
      </w:r>
      <w:r w:rsidR="0027433C">
        <w:rPr>
          <w:lang w:val="nl-NL"/>
        </w:rPr>
        <w:t>hun</w:t>
      </w:r>
      <w:r w:rsidRPr="009C452F">
        <w:rPr>
          <w:lang w:val="nl-NL"/>
        </w:rPr>
        <w:t xml:space="preserve"> bestaande internetverbinding te halen. In veel huishoudens bereikt echter slechts een fractie van de mogelijke bandbreedte de apparatuur. Dit komt vooral doordat </w:t>
      </w:r>
      <w:proofErr w:type="spellStart"/>
      <w:r w:rsidRPr="009C452F">
        <w:rPr>
          <w:lang w:val="nl-NL"/>
        </w:rPr>
        <w:t>WiFi</w:t>
      </w:r>
      <w:proofErr w:type="spellEnd"/>
      <w:r w:rsidRPr="009C452F">
        <w:rPr>
          <w:lang w:val="nl-NL"/>
        </w:rPr>
        <w:t xml:space="preserve"> in woningen wordt vertraagd door plafonds of muren.</w:t>
      </w:r>
      <w:r>
        <w:rPr>
          <w:lang w:val="nl-NL"/>
        </w:rPr>
        <w:t xml:space="preserve"> </w:t>
      </w:r>
      <w:r w:rsidRPr="009C452F">
        <w:rPr>
          <w:lang w:val="nl-NL"/>
        </w:rPr>
        <w:t xml:space="preserve">De ultramoderne netwerkoplossingen van powerline-pionier </w:t>
      </w:r>
      <w:proofErr w:type="spellStart"/>
      <w:r w:rsidRPr="009C452F">
        <w:rPr>
          <w:lang w:val="nl-NL"/>
        </w:rPr>
        <w:t>devolo</w:t>
      </w:r>
      <w:proofErr w:type="spellEnd"/>
      <w:r w:rsidRPr="009C452F">
        <w:rPr>
          <w:lang w:val="nl-NL"/>
        </w:rPr>
        <w:t xml:space="preserve"> bieden </w:t>
      </w:r>
      <w:r>
        <w:rPr>
          <w:lang w:val="nl-NL"/>
        </w:rPr>
        <w:t xml:space="preserve">hiervoor </w:t>
      </w:r>
      <w:r w:rsidRPr="009C452F">
        <w:rPr>
          <w:lang w:val="nl-NL"/>
        </w:rPr>
        <w:t xml:space="preserve">uitkomst. De handige adapters uit de </w:t>
      </w:r>
      <w:proofErr w:type="spellStart"/>
      <w:r w:rsidRPr="009C452F">
        <w:rPr>
          <w:lang w:val="nl-NL"/>
        </w:rPr>
        <w:t>devolo</w:t>
      </w:r>
      <w:proofErr w:type="spellEnd"/>
      <w:r w:rsidRPr="009C452F">
        <w:rPr>
          <w:lang w:val="nl-NL"/>
        </w:rPr>
        <w:t xml:space="preserve"> Magic-productserie zijn bijvoorbeeld eenvoudig in de stopcontacten van huishoudens te installeren en </w:t>
      </w:r>
      <w:r w:rsidR="0027433C">
        <w:rPr>
          <w:lang w:val="nl-NL"/>
        </w:rPr>
        <w:t>werken</w:t>
      </w:r>
      <w:r w:rsidRPr="009C452F">
        <w:rPr>
          <w:lang w:val="nl-NL"/>
        </w:rPr>
        <w:t>, afhankelijk va</w:t>
      </w:r>
      <w:r w:rsidR="0027433C">
        <w:rPr>
          <w:lang w:val="nl-NL"/>
        </w:rPr>
        <w:t>n wat nodig is</w:t>
      </w:r>
      <w:r w:rsidRPr="009C452F">
        <w:rPr>
          <w:lang w:val="nl-NL"/>
        </w:rPr>
        <w:t xml:space="preserve">, als netwerkaansluitingen met </w:t>
      </w:r>
      <w:proofErr w:type="spellStart"/>
      <w:r w:rsidRPr="009C452F">
        <w:rPr>
          <w:lang w:val="nl-NL"/>
        </w:rPr>
        <w:t>gigabitsnelheid</w:t>
      </w:r>
      <w:proofErr w:type="spellEnd"/>
      <w:r w:rsidRPr="009C452F">
        <w:rPr>
          <w:lang w:val="nl-NL"/>
        </w:rPr>
        <w:t xml:space="preserve"> of als krachtige access points met </w:t>
      </w:r>
      <w:proofErr w:type="spellStart"/>
      <w:r w:rsidRPr="009C452F">
        <w:rPr>
          <w:lang w:val="nl-NL"/>
        </w:rPr>
        <w:t>WiFi</w:t>
      </w:r>
      <w:proofErr w:type="spellEnd"/>
      <w:r w:rsidRPr="009C452F">
        <w:rPr>
          <w:lang w:val="nl-NL"/>
        </w:rPr>
        <w:t xml:space="preserve"> 6. De adapters maken gebruik van de elektrische bedrading om zonder onderbrekingen gegevens over te dragen. Daarom zijn Powerline-adapters</w:t>
      </w:r>
      <w:r w:rsidR="0027433C">
        <w:rPr>
          <w:lang w:val="nl-NL"/>
        </w:rPr>
        <w:t xml:space="preserve"> goed</w:t>
      </w:r>
      <w:r w:rsidRPr="009C452F">
        <w:rPr>
          <w:lang w:val="nl-NL"/>
        </w:rPr>
        <w:t xml:space="preserve"> geschikt voor netwerken in grotere woonruimtes.</w:t>
      </w:r>
    </w:p>
    <w:p w14:paraId="49845BC3" w14:textId="77777777" w:rsidR="0027433C" w:rsidRPr="009C452F" w:rsidRDefault="0027433C" w:rsidP="009C452F">
      <w:pPr>
        <w:pStyle w:val="StandardtextPM"/>
        <w:rPr>
          <w:lang w:val="nl-NL"/>
        </w:rPr>
      </w:pPr>
    </w:p>
    <w:p w14:paraId="0FE27BE8" w14:textId="75C1232D" w:rsidR="009C452F" w:rsidRPr="009C452F" w:rsidRDefault="009C452F" w:rsidP="009C452F">
      <w:pPr>
        <w:pStyle w:val="StandardtextPM"/>
        <w:rPr>
          <w:lang w:val="nl-NL"/>
        </w:rPr>
      </w:pPr>
      <w:r w:rsidRPr="009C452F">
        <w:rPr>
          <w:lang w:val="nl-NL"/>
        </w:rPr>
        <w:t xml:space="preserve">Een alternatief voor kleine en middelgrote woonruimtes, zoals bijvoorbeeld flats, zijn de </w:t>
      </w:r>
      <w:proofErr w:type="spellStart"/>
      <w:r w:rsidRPr="009C452F">
        <w:rPr>
          <w:lang w:val="nl-NL"/>
        </w:rPr>
        <w:t>devolo</w:t>
      </w:r>
      <w:proofErr w:type="spellEnd"/>
      <w:r w:rsidRPr="009C452F">
        <w:rPr>
          <w:lang w:val="nl-NL"/>
        </w:rPr>
        <w:t xml:space="preserve"> </w:t>
      </w:r>
      <w:proofErr w:type="spellStart"/>
      <w:r w:rsidRPr="009C452F">
        <w:rPr>
          <w:lang w:val="nl-NL"/>
        </w:rPr>
        <w:t>WiFi</w:t>
      </w:r>
      <w:proofErr w:type="spellEnd"/>
      <w:r w:rsidRPr="009C452F">
        <w:rPr>
          <w:lang w:val="nl-NL"/>
        </w:rPr>
        <w:t xml:space="preserve"> 6 </w:t>
      </w:r>
      <w:proofErr w:type="spellStart"/>
      <w:r w:rsidRPr="009C452F">
        <w:rPr>
          <w:lang w:val="nl-NL"/>
        </w:rPr>
        <w:t>Repeater</w:t>
      </w:r>
      <w:proofErr w:type="spellEnd"/>
      <w:r w:rsidRPr="009C452F">
        <w:rPr>
          <w:lang w:val="nl-NL"/>
        </w:rPr>
        <w:t xml:space="preserve"> 3000 en de </w:t>
      </w:r>
      <w:proofErr w:type="spellStart"/>
      <w:r w:rsidRPr="009C452F">
        <w:rPr>
          <w:lang w:val="nl-NL"/>
        </w:rPr>
        <w:t>devolo</w:t>
      </w:r>
      <w:proofErr w:type="spellEnd"/>
      <w:r w:rsidRPr="009C452F">
        <w:rPr>
          <w:lang w:val="nl-NL"/>
        </w:rPr>
        <w:t xml:space="preserve"> </w:t>
      </w:r>
      <w:proofErr w:type="spellStart"/>
      <w:r w:rsidRPr="009C452F">
        <w:rPr>
          <w:lang w:val="nl-NL"/>
        </w:rPr>
        <w:t>WiFi</w:t>
      </w:r>
      <w:proofErr w:type="spellEnd"/>
      <w:r w:rsidRPr="009C452F">
        <w:rPr>
          <w:lang w:val="nl-NL"/>
        </w:rPr>
        <w:t xml:space="preserve"> 6 </w:t>
      </w:r>
      <w:proofErr w:type="spellStart"/>
      <w:r w:rsidRPr="009C452F">
        <w:rPr>
          <w:lang w:val="nl-NL"/>
        </w:rPr>
        <w:t>Repeater</w:t>
      </w:r>
      <w:proofErr w:type="spellEnd"/>
      <w:r w:rsidRPr="009C452F">
        <w:rPr>
          <w:lang w:val="nl-NL"/>
        </w:rPr>
        <w:t xml:space="preserve"> 5400. Beide apparaten breiden het </w:t>
      </w:r>
      <w:proofErr w:type="spellStart"/>
      <w:r w:rsidRPr="009C452F">
        <w:rPr>
          <w:lang w:val="nl-NL"/>
        </w:rPr>
        <w:t>WiFi</w:t>
      </w:r>
      <w:proofErr w:type="spellEnd"/>
      <w:r w:rsidRPr="009C452F">
        <w:rPr>
          <w:lang w:val="nl-NL"/>
        </w:rPr>
        <w:t xml:space="preserve">-signaal uit en kunnen met hun </w:t>
      </w:r>
      <w:proofErr w:type="spellStart"/>
      <w:r w:rsidRPr="009C452F">
        <w:rPr>
          <w:lang w:val="nl-NL"/>
        </w:rPr>
        <w:t>mesh</w:t>
      </w:r>
      <w:proofErr w:type="spellEnd"/>
      <w:r w:rsidRPr="009C452F">
        <w:rPr>
          <w:lang w:val="nl-NL"/>
        </w:rPr>
        <w:t>-functie naadloos worden geïntegreerd in bestaande draadloze netwerken.</w:t>
      </w:r>
    </w:p>
    <w:p w14:paraId="3F279F83" w14:textId="02C0D56C" w:rsidR="00B73F9D" w:rsidRPr="00D57BC6" w:rsidRDefault="0027433C" w:rsidP="00F64E83">
      <w:pPr>
        <w:pStyle w:val="SubheadlinePM"/>
      </w:pPr>
      <w:proofErr w:type="spellStart"/>
      <w:r>
        <w:t>Perscontact</w:t>
      </w:r>
      <w:proofErr w:type="spellEnd"/>
    </w:p>
    <w:p w14:paraId="6E1F39A2" w14:textId="77777777" w:rsidR="004A5AC0" w:rsidRPr="00D57BC6" w:rsidRDefault="004A5AC0" w:rsidP="00B73F9D">
      <w:pPr>
        <w:pStyle w:val="StandardtextPM"/>
      </w:pPr>
      <w:proofErr w:type="spellStart"/>
      <w:r>
        <w:t>devolo</w:t>
      </w:r>
      <w:proofErr w:type="spellEnd"/>
      <w:r>
        <w:t xml:space="preserve"> AG</w:t>
      </w:r>
    </w:p>
    <w:p w14:paraId="3EF2DBE9" w14:textId="77777777" w:rsidR="004A5AC0" w:rsidRPr="00D57BC6" w:rsidRDefault="00A10E55" w:rsidP="00B73F9D">
      <w:pPr>
        <w:pStyle w:val="StandardtextPM"/>
      </w:pPr>
      <w:r>
        <w:t xml:space="preserve">Marcel </w:t>
      </w:r>
      <w:proofErr w:type="spellStart"/>
      <w:r>
        <w:t>Schüll</w:t>
      </w:r>
      <w:proofErr w:type="spellEnd"/>
    </w:p>
    <w:p w14:paraId="05EB4E64" w14:textId="77777777" w:rsidR="004A5AC0" w:rsidRPr="00D57BC6" w:rsidRDefault="004A5AC0" w:rsidP="00B73F9D">
      <w:pPr>
        <w:pStyle w:val="StandardtextPM"/>
      </w:pPr>
      <w:proofErr w:type="spellStart"/>
      <w:r>
        <w:t>Charlottenburger</w:t>
      </w:r>
      <w:proofErr w:type="spellEnd"/>
      <w:r>
        <w:t xml:space="preserve"> Allee 67</w:t>
      </w:r>
    </w:p>
    <w:p w14:paraId="2F2B1684" w14:textId="4FB09118" w:rsidR="004A5AC0" w:rsidRPr="00D57BC6" w:rsidRDefault="004A5AC0" w:rsidP="00B73F9D">
      <w:pPr>
        <w:pStyle w:val="StandardtextPM"/>
      </w:pPr>
      <w:r>
        <w:t xml:space="preserve">52068 Aachen, </w:t>
      </w:r>
      <w:proofErr w:type="spellStart"/>
      <w:r w:rsidR="0027433C">
        <w:t>Duitsland</w:t>
      </w:r>
      <w:proofErr w:type="spellEnd"/>
    </w:p>
    <w:p w14:paraId="230B84AC" w14:textId="16B3C144" w:rsidR="004A5AC0" w:rsidRPr="00D57BC6" w:rsidRDefault="0027433C" w:rsidP="00B73F9D">
      <w:pPr>
        <w:pStyle w:val="StandardtextPM"/>
      </w:pPr>
      <w:r>
        <w:t>Tel</w:t>
      </w:r>
      <w:r w:rsidR="004A5AC0">
        <w:t>: +49 241 18279-514</w:t>
      </w:r>
    </w:p>
    <w:p w14:paraId="0BED6F3D" w14:textId="77777777" w:rsidR="00A10E55" w:rsidRPr="0070320B" w:rsidRDefault="00000000" w:rsidP="00A10E55">
      <w:pPr>
        <w:pStyle w:val="StandardtextPM"/>
      </w:pPr>
      <w:hyperlink r:id="rId10" w:history="1">
        <w:r w:rsidR="004D6474">
          <w:rPr>
            <w:rStyle w:val="Hyperlink"/>
          </w:rPr>
          <w:t>marcel.schuell@devolo.de</w:t>
        </w:r>
      </w:hyperlink>
    </w:p>
    <w:p w14:paraId="2ED125D8" w14:textId="77777777" w:rsidR="00B5137A" w:rsidRPr="00D57BC6" w:rsidRDefault="00B5137A" w:rsidP="00B73F9D">
      <w:pPr>
        <w:pStyle w:val="StandardtextPM"/>
      </w:pPr>
    </w:p>
    <w:p w14:paraId="6C81D6A2" w14:textId="77777777" w:rsidR="0027433C" w:rsidRPr="00176C51" w:rsidRDefault="0027433C" w:rsidP="0027433C">
      <w:pPr>
        <w:pStyle w:val="StandardtextPM"/>
        <w:rPr>
          <w:lang w:val="nl-NL"/>
        </w:rPr>
      </w:pPr>
      <w:r w:rsidRPr="00176C51">
        <w:rPr>
          <w:lang w:val="nl-NL"/>
        </w:rPr>
        <w:t xml:space="preserve">Deze tekst en productbeelden </w:t>
      </w:r>
      <w:r>
        <w:rPr>
          <w:lang w:val="nl-NL"/>
        </w:rPr>
        <w:t xml:space="preserve">zijn ook te vinden op </w:t>
      </w:r>
      <w:hyperlink r:id="rId11" w:history="1">
        <w:r w:rsidRPr="00FA6F2C">
          <w:rPr>
            <w:rStyle w:val="Hyperlink"/>
            <w:lang w:val="nl-NL"/>
          </w:rPr>
          <w:t>www.devolo.nl</w:t>
        </w:r>
      </w:hyperlink>
      <w:r>
        <w:rPr>
          <w:lang w:val="nl-NL"/>
        </w:rPr>
        <w:t xml:space="preserve"> in de mediasectie van de website.</w:t>
      </w:r>
    </w:p>
    <w:p w14:paraId="1ED75BCF" w14:textId="2B817F12" w:rsidR="00352DCE" w:rsidRPr="00D57BC6" w:rsidRDefault="0027433C" w:rsidP="00352DCE">
      <w:pPr>
        <w:pStyle w:val="SubheadlinePM"/>
      </w:pPr>
      <w:r>
        <w:t xml:space="preserve">Over </w:t>
      </w:r>
      <w:proofErr w:type="spellStart"/>
      <w:r w:rsidR="00352DCE">
        <w:t>devolo</w:t>
      </w:r>
      <w:proofErr w:type="spellEnd"/>
    </w:p>
    <w:p w14:paraId="04141C85" w14:textId="0A5BE57B" w:rsidR="00C30573" w:rsidRPr="00D57BC6" w:rsidRDefault="0027433C" w:rsidP="0099398B">
      <w:pPr>
        <w:pStyle w:val="StandardtextPM"/>
      </w:pPr>
      <w:r w:rsidRPr="0027433C">
        <w:rPr>
          <w:highlight w:val="yellow"/>
        </w:rPr>
        <w:t>[SMART.PR]</w:t>
      </w:r>
    </w:p>
    <w:sectPr w:rsidR="00C30573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3C06" w14:textId="77777777" w:rsidR="00796F53" w:rsidRDefault="00796F53">
      <w:r>
        <w:separator/>
      </w:r>
    </w:p>
  </w:endnote>
  <w:endnote w:type="continuationSeparator" w:id="0">
    <w:p w14:paraId="3A2DBB41" w14:textId="77777777" w:rsidR="00796F53" w:rsidRDefault="0079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48DD" w14:textId="77777777" w:rsidR="00796F53" w:rsidRDefault="00796F53">
      <w:r>
        <w:separator/>
      </w:r>
    </w:p>
  </w:footnote>
  <w:footnote w:type="continuationSeparator" w:id="0">
    <w:p w14:paraId="71167845" w14:textId="77777777" w:rsidR="00796F53" w:rsidRDefault="0079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Press release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71510519">
    <w:abstractNumId w:val="31"/>
  </w:num>
  <w:num w:numId="2" w16cid:durableId="350910760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66996782">
    <w:abstractNumId w:val="24"/>
  </w:num>
  <w:num w:numId="4" w16cid:durableId="1880319617">
    <w:abstractNumId w:val="32"/>
  </w:num>
  <w:num w:numId="5" w16cid:durableId="1162936541">
    <w:abstractNumId w:val="27"/>
  </w:num>
  <w:num w:numId="6" w16cid:durableId="826898772">
    <w:abstractNumId w:val="35"/>
  </w:num>
  <w:num w:numId="7" w16cid:durableId="1677031273">
    <w:abstractNumId w:val="33"/>
  </w:num>
  <w:num w:numId="8" w16cid:durableId="1413819939">
    <w:abstractNumId w:val="38"/>
  </w:num>
  <w:num w:numId="9" w16cid:durableId="572202080">
    <w:abstractNumId w:val="13"/>
  </w:num>
  <w:num w:numId="10" w16cid:durableId="221332933">
    <w:abstractNumId w:val="21"/>
  </w:num>
  <w:num w:numId="11" w16cid:durableId="1002204380">
    <w:abstractNumId w:val="16"/>
  </w:num>
  <w:num w:numId="12" w16cid:durableId="404958842">
    <w:abstractNumId w:val="15"/>
  </w:num>
  <w:num w:numId="13" w16cid:durableId="1953508381">
    <w:abstractNumId w:val="12"/>
  </w:num>
  <w:num w:numId="14" w16cid:durableId="972904581">
    <w:abstractNumId w:val="11"/>
  </w:num>
  <w:num w:numId="15" w16cid:durableId="27026611">
    <w:abstractNumId w:val="18"/>
  </w:num>
  <w:num w:numId="16" w16cid:durableId="307711690">
    <w:abstractNumId w:val="19"/>
  </w:num>
  <w:num w:numId="17" w16cid:durableId="1344625966">
    <w:abstractNumId w:val="23"/>
  </w:num>
  <w:num w:numId="18" w16cid:durableId="1956011285">
    <w:abstractNumId w:val="36"/>
  </w:num>
  <w:num w:numId="19" w16cid:durableId="1284967773">
    <w:abstractNumId w:val="37"/>
  </w:num>
  <w:num w:numId="20" w16cid:durableId="1652447022">
    <w:abstractNumId w:val="29"/>
  </w:num>
  <w:num w:numId="21" w16cid:durableId="778064803">
    <w:abstractNumId w:val="34"/>
  </w:num>
  <w:num w:numId="22" w16cid:durableId="124277736">
    <w:abstractNumId w:val="14"/>
  </w:num>
  <w:num w:numId="23" w16cid:durableId="2054576981">
    <w:abstractNumId w:val="28"/>
  </w:num>
  <w:num w:numId="24" w16cid:durableId="1981808680">
    <w:abstractNumId w:val="25"/>
  </w:num>
  <w:num w:numId="25" w16cid:durableId="752774999">
    <w:abstractNumId w:val="9"/>
  </w:num>
  <w:num w:numId="26" w16cid:durableId="1504467555">
    <w:abstractNumId w:val="7"/>
  </w:num>
  <w:num w:numId="27" w16cid:durableId="1064377598">
    <w:abstractNumId w:val="6"/>
  </w:num>
  <w:num w:numId="28" w16cid:durableId="2041202254">
    <w:abstractNumId w:val="5"/>
  </w:num>
  <w:num w:numId="29" w16cid:durableId="1405641812">
    <w:abstractNumId w:val="4"/>
  </w:num>
  <w:num w:numId="30" w16cid:durableId="1937640388">
    <w:abstractNumId w:val="8"/>
  </w:num>
  <w:num w:numId="31" w16cid:durableId="963928467">
    <w:abstractNumId w:val="3"/>
  </w:num>
  <w:num w:numId="32" w16cid:durableId="1853957849">
    <w:abstractNumId w:val="2"/>
  </w:num>
  <w:num w:numId="33" w16cid:durableId="1534535925">
    <w:abstractNumId w:val="1"/>
  </w:num>
  <w:num w:numId="34" w16cid:durableId="1654065478">
    <w:abstractNumId w:val="0"/>
  </w:num>
  <w:num w:numId="35" w16cid:durableId="1902399244">
    <w:abstractNumId w:val="17"/>
  </w:num>
  <w:num w:numId="36" w16cid:durableId="1324161526">
    <w:abstractNumId w:val="30"/>
  </w:num>
  <w:num w:numId="37" w16cid:durableId="427891236">
    <w:abstractNumId w:val="20"/>
  </w:num>
  <w:num w:numId="38" w16cid:durableId="125705034">
    <w:abstractNumId w:val="26"/>
  </w:num>
  <w:num w:numId="39" w16cid:durableId="2086904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5130"/>
    <w:rsid w:val="00007C7B"/>
    <w:rsid w:val="00013F7B"/>
    <w:rsid w:val="00036ABD"/>
    <w:rsid w:val="00041397"/>
    <w:rsid w:val="00043A35"/>
    <w:rsid w:val="00044BDB"/>
    <w:rsid w:val="00047504"/>
    <w:rsid w:val="000539C7"/>
    <w:rsid w:val="000907BE"/>
    <w:rsid w:val="000A44FA"/>
    <w:rsid w:val="000A7632"/>
    <w:rsid w:val="000B3D5E"/>
    <w:rsid w:val="000C3F6B"/>
    <w:rsid w:val="000C756A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45B1B"/>
    <w:rsid w:val="00151655"/>
    <w:rsid w:val="00153E17"/>
    <w:rsid w:val="00155B48"/>
    <w:rsid w:val="00162618"/>
    <w:rsid w:val="001644D1"/>
    <w:rsid w:val="0017181B"/>
    <w:rsid w:val="001730C5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16380"/>
    <w:rsid w:val="00226ADD"/>
    <w:rsid w:val="00227540"/>
    <w:rsid w:val="00251365"/>
    <w:rsid w:val="0025601D"/>
    <w:rsid w:val="00256C0D"/>
    <w:rsid w:val="002661E6"/>
    <w:rsid w:val="0027433C"/>
    <w:rsid w:val="00276290"/>
    <w:rsid w:val="00283A99"/>
    <w:rsid w:val="00285C50"/>
    <w:rsid w:val="00285C83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6C0"/>
    <w:rsid w:val="00336D3D"/>
    <w:rsid w:val="0033795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A53B6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12720"/>
    <w:rsid w:val="004225B2"/>
    <w:rsid w:val="00424F4D"/>
    <w:rsid w:val="00454076"/>
    <w:rsid w:val="004671B1"/>
    <w:rsid w:val="00472B42"/>
    <w:rsid w:val="00487082"/>
    <w:rsid w:val="004900AB"/>
    <w:rsid w:val="00490530"/>
    <w:rsid w:val="00491471"/>
    <w:rsid w:val="00494264"/>
    <w:rsid w:val="004A5AC0"/>
    <w:rsid w:val="004A5F1F"/>
    <w:rsid w:val="004B2586"/>
    <w:rsid w:val="004C32CA"/>
    <w:rsid w:val="004C4870"/>
    <w:rsid w:val="004C529B"/>
    <w:rsid w:val="004D2FE5"/>
    <w:rsid w:val="004D39EC"/>
    <w:rsid w:val="004D6474"/>
    <w:rsid w:val="004E4599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1175"/>
    <w:rsid w:val="005C233B"/>
    <w:rsid w:val="005C5C26"/>
    <w:rsid w:val="005D43E7"/>
    <w:rsid w:val="005D4BA4"/>
    <w:rsid w:val="005E33C8"/>
    <w:rsid w:val="005E467A"/>
    <w:rsid w:val="00622A52"/>
    <w:rsid w:val="00625DC9"/>
    <w:rsid w:val="00626174"/>
    <w:rsid w:val="00630B92"/>
    <w:rsid w:val="00630CE2"/>
    <w:rsid w:val="006341D4"/>
    <w:rsid w:val="00640A56"/>
    <w:rsid w:val="00641B1F"/>
    <w:rsid w:val="0064277B"/>
    <w:rsid w:val="00642F18"/>
    <w:rsid w:val="0065519A"/>
    <w:rsid w:val="00660B7C"/>
    <w:rsid w:val="006638AF"/>
    <w:rsid w:val="00663DAA"/>
    <w:rsid w:val="00672004"/>
    <w:rsid w:val="006742A2"/>
    <w:rsid w:val="00674E77"/>
    <w:rsid w:val="00682067"/>
    <w:rsid w:val="006900C0"/>
    <w:rsid w:val="00690A46"/>
    <w:rsid w:val="006A0FAC"/>
    <w:rsid w:val="006A4D01"/>
    <w:rsid w:val="006B2BAC"/>
    <w:rsid w:val="006B3594"/>
    <w:rsid w:val="006C06C8"/>
    <w:rsid w:val="006C513E"/>
    <w:rsid w:val="006E741C"/>
    <w:rsid w:val="006F4397"/>
    <w:rsid w:val="0070320B"/>
    <w:rsid w:val="00707E1B"/>
    <w:rsid w:val="007223A9"/>
    <w:rsid w:val="00741DE9"/>
    <w:rsid w:val="00761083"/>
    <w:rsid w:val="00782291"/>
    <w:rsid w:val="007857B6"/>
    <w:rsid w:val="00787CEA"/>
    <w:rsid w:val="00790DA0"/>
    <w:rsid w:val="00796F53"/>
    <w:rsid w:val="0079794B"/>
    <w:rsid w:val="007A0414"/>
    <w:rsid w:val="007B566E"/>
    <w:rsid w:val="007C09E1"/>
    <w:rsid w:val="007C1D9B"/>
    <w:rsid w:val="007C3B6A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35C"/>
    <w:rsid w:val="0089056A"/>
    <w:rsid w:val="00892AD2"/>
    <w:rsid w:val="008A4B09"/>
    <w:rsid w:val="008A4F99"/>
    <w:rsid w:val="008A6152"/>
    <w:rsid w:val="008D31ED"/>
    <w:rsid w:val="008F5AA0"/>
    <w:rsid w:val="00902555"/>
    <w:rsid w:val="00911D7B"/>
    <w:rsid w:val="009176AA"/>
    <w:rsid w:val="0093445B"/>
    <w:rsid w:val="00945984"/>
    <w:rsid w:val="009503FC"/>
    <w:rsid w:val="00953409"/>
    <w:rsid w:val="009612BA"/>
    <w:rsid w:val="009618FB"/>
    <w:rsid w:val="0096370C"/>
    <w:rsid w:val="0097171D"/>
    <w:rsid w:val="009728E6"/>
    <w:rsid w:val="009768EE"/>
    <w:rsid w:val="00981DFD"/>
    <w:rsid w:val="009904F7"/>
    <w:rsid w:val="009917E3"/>
    <w:rsid w:val="00993143"/>
    <w:rsid w:val="0099398B"/>
    <w:rsid w:val="009A1492"/>
    <w:rsid w:val="009B39A7"/>
    <w:rsid w:val="009B485A"/>
    <w:rsid w:val="009C34CD"/>
    <w:rsid w:val="009C452F"/>
    <w:rsid w:val="009D2CB6"/>
    <w:rsid w:val="009D5BFE"/>
    <w:rsid w:val="009D6829"/>
    <w:rsid w:val="009D68BC"/>
    <w:rsid w:val="009E2DAE"/>
    <w:rsid w:val="009E2E0A"/>
    <w:rsid w:val="009E700D"/>
    <w:rsid w:val="009F0601"/>
    <w:rsid w:val="009F1F40"/>
    <w:rsid w:val="009F68EE"/>
    <w:rsid w:val="009F7E32"/>
    <w:rsid w:val="00A03047"/>
    <w:rsid w:val="00A10E55"/>
    <w:rsid w:val="00A243D9"/>
    <w:rsid w:val="00A31808"/>
    <w:rsid w:val="00A507BC"/>
    <w:rsid w:val="00A52CA6"/>
    <w:rsid w:val="00A52CF0"/>
    <w:rsid w:val="00A6278B"/>
    <w:rsid w:val="00A66150"/>
    <w:rsid w:val="00A67C02"/>
    <w:rsid w:val="00A76AD3"/>
    <w:rsid w:val="00A83B8A"/>
    <w:rsid w:val="00A9509D"/>
    <w:rsid w:val="00A97B26"/>
    <w:rsid w:val="00AA1510"/>
    <w:rsid w:val="00AA7231"/>
    <w:rsid w:val="00AB67FD"/>
    <w:rsid w:val="00AD4B8E"/>
    <w:rsid w:val="00AD6CCB"/>
    <w:rsid w:val="00AF1B2D"/>
    <w:rsid w:val="00AF5EC7"/>
    <w:rsid w:val="00B013CB"/>
    <w:rsid w:val="00B03896"/>
    <w:rsid w:val="00B2019C"/>
    <w:rsid w:val="00B402A0"/>
    <w:rsid w:val="00B42E1F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A4E2D"/>
    <w:rsid w:val="00BC0B68"/>
    <w:rsid w:val="00BC571E"/>
    <w:rsid w:val="00BC7F5E"/>
    <w:rsid w:val="00BD195B"/>
    <w:rsid w:val="00BD1C46"/>
    <w:rsid w:val="00BE1603"/>
    <w:rsid w:val="00BF0805"/>
    <w:rsid w:val="00BF34F5"/>
    <w:rsid w:val="00BF67FA"/>
    <w:rsid w:val="00C00055"/>
    <w:rsid w:val="00C020B1"/>
    <w:rsid w:val="00C138CE"/>
    <w:rsid w:val="00C14629"/>
    <w:rsid w:val="00C20EE8"/>
    <w:rsid w:val="00C24111"/>
    <w:rsid w:val="00C301B7"/>
    <w:rsid w:val="00C30573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3D2F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873F8"/>
    <w:rsid w:val="00D908BB"/>
    <w:rsid w:val="00D91A60"/>
    <w:rsid w:val="00DA4629"/>
    <w:rsid w:val="00DB06EE"/>
    <w:rsid w:val="00DB60CF"/>
    <w:rsid w:val="00DC71FB"/>
    <w:rsid w:val="00DD5E44"/>
    <w:rsid w:val="00DE0A20"/>
    <w:rsid w:val="00DE492A"/>
    <w:rsid w:val="00DE52BD"/>
    <w:rsid w:val="00E0020B"/>
    <w:rsid w:val="00E035BA"/>
    <w:rsid w:val="00E371AE"/>
    <w:rsid w:val="00E45E66"/>
    <w:rsid w:val="00E72918"/>
    <w:rsid w:val="00E73D82"/>
    <w:rsid w:val="00E75289"/>
    <w:rsid w:val="00E84A8E"/>
    <w:rsid w:val="00E93DA7"/>
    <w:rsid w:val="00EA45E7"/>
    <w:rsid w:val="00EC239C"/>
    <w:rsid w:val="00ED01FA"/>
    <w:rsid w:val="00ED32E8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875F3"/>
    <w:rsid w:val="00F932C7"/>
    <w:rsid w:val="00FA5675"/>
    <w:rsid w:val="00FA6417"/>
    <w:rsid w:val="00FA769B"/>
    <w:rsid w:val="00FB73AB"/>
    <w:rsid w:val="00FC3667"/>
    <w:rsid w:val="00FC399B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181B"/>
    <w:rPr>
      <w:rFonts w:ascii="Arial" w:hAnsi="Arial"/>
    </w:rPr>
  </w:style>
  <w:style w:type="paragraph" w:styleId="Kop1">
    <w:name w:val="heading 1"/>
    <w:basedOn w:val="Standaard"/>
    <w:next w:val="Standaard"/>
    <w:pPr>
      <w:keepNext/>
      <w:ind w:left="-567"/>
      <w:outlineLvl w:val="0"/>
    </w:pPr>
    <w:rPr>
      <w:b/>
      <w:sz w:val="24"/>
    </w:rPr>
  </w:style>
  <w:style w:type="paragraph" w:styleId="Kop2">
    <w:name w:val="heading 2"/>
    <w:basedOn w:val="Standaard"/>
    <w:next w:val="Standaard"/>
    <w:pPr>
      <w:keepNext/>
      <w:outlineLvl w:val="1"/>
    </w:pPr>
    <w:rPr>
      <w:b/>
      <w:snapToGrid w:val="0"/>
      <w:sz w:val="18"/>
    </w:rPr>
  </w:style>
  <w:style w:type="paragraph" w:styleId="Kop3">
    <w:name w:val="heading 3"/>
    <w:basedOn w:val="Standaard"/>
    <w:next w:val="Standaard"/>
    <w:pPr>
      <w:keepNext/>
      <w:outlineLvl w:val="2"/>
    </w:pPr>
    <w:rPr>
      <w:b/>
      <w:snapToGrid w:val="0"/>
      <w:color w:val="000000"/>
      <w:sz w:val="24"/>
    </w:rPr>
  </w:style>
  <w:style w:type="paragraph" w:styleId="Kop4">
    <w:name w:val="heading 4"/>
    <w:basedOn w:val="Standaard"/>
    <w:next w:val="Standaard"/>
    <w:pPr>
      <w:keepNext/>
      <w:jc w:val="center"/>
      <w:outlineLvl w:val="3"/>
    </w:pPr>
    <w:rPr>
      <w:b/>
      <w:sz w:val="22"/>
    </w:rPr>
  </w:style>
  <w:style w:type="paragraph" w:styleId="Kop5">
    <w:name w:val="heading 5"/>
    <w:basedOn w:val="Standaard"/>
    <w:next w:val="Standaard"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Kop7">
    <w:name w:val="heading 7"/>
    <w:basedOn w:val="Standaard"/>
    <w:next w:val="Standaard"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inspringen3">
    <w:name w:val="Body Text Indent 3"/>
    <w:basedOn w:val="Standa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ktekst">
    <w:name w:val="Block Text"/>
    <w:basedOn w:val="Standa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Plattetekstinspringen2">
    <w:name w:val="Body Text Indent 2"/>
    <w:basedOn w:val="Standaard"/>
    <w:pPr>
      <w:ind w:left="284"/>
    </w:pPr>
  </w:style>
  <w:style w:type="paragraph" w:customStyle="1" w:styleId="Featureliste">
    <w:name w:val="Featureliste"/>
    <w:basedOn w:val="Standa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ard"/>
    <w:pPr>
      <w:ind w:left="709"/>
      <w:jc w:val="both"/>
    </w:pPr>
    <w:rPr>
      <w:rFonts w:ascii="UniversCondLight" w:hAnsi="UniversCondLight"/>
      <w:sz w:val="16"/>
    </w:rPr>
  </w:style>
  <w:style w:type="paragraph" w:styleId="Plattetekst">
    <w:name w:val="Body Text"/>
    <w:basedOn w:val="Standaard"/>
    <w:pPr>
      <w:jc w:val="center"/>
    </w:pPr>
    <w:rPr>
      <w:sz w:val="18"/>
    </w:r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Aanhef">
    <w:name w:val="Salutation"/>
    <w:basedOn w:val="Standaard"/>
    <w:next w:val="Standaard"/>
  </w:style>
  <w:style w:type="paragraph" w:styleId="Lijstopsomteken">
    <w:name w:val="List Bullet"/>
    <w:basedOn w:val="Standaard"/>
    <w:autoRedefine/>
    <w:pPr>
      <w:numPr>
        <w:numId w:val="25"/>
      </w:numPr>
    </w:pPr>
  </w:style>
  <w:style w:type="paragraph" w:styleId="Lijstopsomteken2">
    <w:name w:val="List Bullet 2"/>
    <w:basedOn w:val="Standaard"/>
    <w:autoRedefine/>
    <w:pPr>
      <w:numPr>
        <w:numId w:val="26"/>
      </w:numPr>
    </w:pPr>
  </w:style>
  <w:style w:type="paragraph" w:styleId="Lijstopsomteken3">
    <w:name w:val="List Bullet 3"/>
    <w:basedOn w:val="Standaard"/>
    <w:autoRedefine/>
    <w:pPr>
      <w:numPr>
        <w:numId w:val="27"/>
      </w:numPr>
    </w:pPr>
  </w:style>
  <w:style w:type="paragraph" w:styleId="Lijstopsomteken4">
    <w:name w:val="List Bullet 4"/>
    <w:basedOn w:val="Standaard"/>
    <w:autoRedefine/>
    <w:pPr>
      <w:numPr>
        <w:numId w:val="28"/>
      </w:numPr>
    </w:pPr>
  </w:style>
  <w:style w:type="paragraph" w:styleId="Lijstopsomteken5">
    <w:name w:val="List Bullet 5"/>
    <w:basedOn w:val="Standaard"/>
    <w:autoRedefine/>
    <w:pPr>
      <w:numPr>
        <w:numId w:val="29"/>
      </w:numPr>
    </w:pPr>
  </w:style>
  <w:style w:type="paragraph" w:styleId="Bijschrift">
    <w:name w:val="caption"/>
    <w:basedOn w:val="Standaard"/>
    <w:next w:val="Standaard"/>
    <w:pPr>
      <w:spacing w:before="120" w:after="120"/>
    </w:pPr>
    <w:rPr>
      <w:b/>
      <w:bCs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paragraph" w:styleId="Eindnoottekst">
    <w:name w:val="endnote text"/>
    <w:basedOn w:val="Standaard"/>
    <w:semiHidden/>
  </w:style>
  <w:style w:type="paragraph" w:styleId="Notitiekop">
    <w:name w:val="Note Heading"/>
    <w:basedOn w:val="Standaard"/>
    <w:next w:val="Standaard"/>
  </w:style>
  <w:style w:type="paragraph" w:styleId="Voetnoottekst">
    <w:name w:val="footnote text"/>
    <w:basedOn w:val="Standaard"/>
    <w:semiHidden/>
  </w:style>
  <w:style w:type="paragraph" w:styleId="Afsluiting">
    <w:name w:val="Closing"/>
    <w:basedOn w:val="Standaard"/>
    <w:pPr>
      <w:ind w:left="4252"/>
    </w:pPr>
  </w:style>
  <w:style w:type="paragraph" w:styleId="HTML-adres">
    <w:name w:val="HTML Address"/>
    <w:basedOn w:val="Standaard"/>
    <w:rPr>
      <w:i/>
      <w:iCs/>
    </w:rPr>
  </w:style>
  <w:style w:type="paragraph" w:styleId="HTML-voorafopgemaakt">
    <w:name w:val="HTML Preformatted"/>
    <w:basedOn w:val="Standaard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Tekstopmerking">
    <w:name w:val="annotation text"/>
    <w:basedOn w:val="Standaard"/>
    <w:link w:val="TekstopmerkingChar"/>
    <w:semiHidden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30"/>
      </w:numPr>
    </w:pPr>
  </w:style>
  <w:style w:type="paragraph" w:styleId="Lijstnummering2">
    <w:name w:val="List Number 2"/>
    <w:basedOn w:val="Standaard"/>
    <w:pPr>
      <w:numPr>
        <w:numId w:val="31"/>
      </w:numPr>
    </w:pPr>
  </w:style>
  <w:style w:type="paragraph" w:styleId="Lijstnummering3">
    <w:name w:val="List Number 3"/>
    <w:basedOn w:val="Standaard"/>
    <w:pPr>
      <w:numPr>
        <w:numId w:val="32"/>
      </w:numPr>
    </w:pPr>
  </w:style>
  <w:style w:type="paragraph" w:styleId="Lijstnummering4">
    <w:name w:val="List Number 4"/>
    <w:basedOn w:val="Standaard"/>
    <w:pPr>
      <w:numPr>
        <w:numId w:val="33"/>
      </w:numPr>
    </w:pPr>
  </w:style>
  <w:style w:type="paragraph" w:styleId="Lijstnummering5">
    <w:name w:val="List Number 5"/>
    <w:basedOn w:val="Standaard"/>
    <w:pPr>
      <w:numPr>
        <w:numId w:val="3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Normaalweb">
    <w:name w:val="Normal (Web)"/>
    <w:basedOn w:val="Standaard"/>
    <w:rPr>
      <w:sz w:val="24"/>
      <w:szCs w:val="24"/>
    </w:rPr>
  </w:style>
  <w:style w:type="paragraph" w:styleId="Standaardinspringing">
    <w:name w:val="Normal Indent"/>
    <w:basedOn w:val="Standaard"/>
    <w:pPr>
      <w:ind w:left="708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Platteteksteersteinspringing2">
    <w:name w:val="Body Text First Indent 2"/>
    <w:basedOn w:val="Plattetekstinspringen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rPr>
      <w:rFonts w:cs="Arial"/>
    </w:rPr>
  </w:style>
  <w:style w:type="paragraph" w:styleId="Adresenvelop">
    <w:name w:val="envelope address"/>
    <w:basedOn w:val="Standa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Handtekening">
    <w:name w:val="Signature"/>
    <w:basedOn w:val="Standaard"/>
    <w:pPr>
      <w:ind w:left="4252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ard"/>
    <w:next w:val="Plattetekstinspringen"/>
    <w:rsid w:val="003A491B"/>
    <w:pPr>
      <w:ind w:left="-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Plattetekstinspringen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</w:rPr>
  </w:style>
  <w:style w:type="paragraph" w:customStyle="1" w:styleId="Textkrper-Standard">
    <w:name w:val="Textkörper-Standard"/>
    <w:basedOn w:val="Plattetekstinspringen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Plattetekstinspringen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Plattetekstinspringen"/>
    <w:rsid w:val="00B5137A"/>
    <w:pPr>
      <w:spacing w:line="336" w:lineRule="atLeast"/>
      <w:ind w:left="0" w:right="1"/>
      <w:outlineLvl w:val="1"/>
    </w:pPr>
    <w:rPr>
      <w:rFonts w:cs="Arial"/>
      <w:b/>
      <w:color w:val="43494B"/>
    </w:rPr>
  </w:style>
  <w:style w:type="paragraph" w:customStyle="1" w:styleId="TextberAufzhlungPM">
    <w:name w:val="Text über Aufzählung PM"/>
    <w:basedOn w:val="Plattetekstinspringen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Vermelding">
    <w:name w:val="Mention"/>
    <w:basedOn w:val="Standaardalinea-lettertype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2BAC"/>
    <w:rPr>
      <w:rFonts w:ascii="Arial" w:hAnsi="Arial"/>
    </w:rPr>
  </w:style>
  <w:style w:type="character" w:styleId="Titelvanboek">
    <w:name w:val="Book Title"/>
    <w:basedOn w:val="Standaardalinea-lettertype"/>
    <w:uiPriority w:val="33"/>
    <w:rsid w:val="0070320B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rsid w:val="0070320B"/>
    <w:rPr>
      <w:b/>
      <w:bCs/>
      <w:smallCaps/>
      <w:color w:val="4F81BD" w:themeColor="accent1"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0573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0573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30573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n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broadband-statistics-updat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Create a new document." ma:contentTypeScope="" ma:versionID="0ee744aff10b31b69dfc921c9df24ede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eb732463bf499b9bf8a0b999fb14a103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c5657-011e-458a-871c-0a5686307886" xsi:nil="true"/>
    <lcf76f155ced4ddcb4097134ff3c332f xmlns="654d3cc7-c620-4531-9888-2acdf5ab7f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56B6BE1F-5614-413E-9F29-8CABEA7E897B}"/>
</file>

<file path=customXml/itemProps3.xml><?xml version="1.0" encoding="utf-8"?>
<ds:datastoreItem xmlns:ds="http://schemas.openxmlformats.org/officeDocument/2006/customXml" ds:itemID="{3316AACA-92B9-4014-9D45-90BB19C66E59}"/>
</file>

<file path=customXml/itemProps4.xml><?xml version="1.0" encoding="utf-8"?>
<ds:datastoreItem xmlns:ds="http://schemas.openxmlformats.org/officeDocument/2006/customXml" ds:itemID="{75D4B1B8-95BF-44D7-BAE2-0798648F5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Annelies Törös - Charly PR</cp:lastModifiedBy>
  <cp:revision>2</cp:revision>
  <cp:lastPrinted>2008-10-10T08:46:00Z</cp:lastPrinted>
  <dcterms:created xsi:type="dcterms:W3CDTF">2023-04-24T13:51:00Z</dcterms:created>
  <dcterms:modified xsi:type="dcterms:W3CDTF">2023-04-24T13:51:00Z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0x010100C1187C2D1575644A87C2A409A21189F7</vt:lpwstr>
  </property>
</Properties>
</file>